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273A" w:rsidRDefault="00D9273A" w:rsidP="00D9273A">
      <w:pPr>
        <w:jc w:val="center"/>
        <w:rPr>
          <w:sz w:val="96"/>
          <w:szCs w:val="96"/>
        </w:rPr>
      </w:pPr>
      <w:r>
        <w:rPr>
          <w:noProof/>
          <w:color w:val="0000FF"/>
          <w:lang w:eastAsia="de-DE"/>
        </w:rPr>
        <w:drawing>
          <wp:inline distT="0" distB="0" distL="0" distR="0" wp14:anchorId="72B1F58F" wp14:editId="3026693C">
            <wp:extent cx="2257425" cy="2110692"/>
            <wp:effectExtent l="0" t="0" r="0" b="4445"/>
            <wp:docPr id="1" name="irc_mi" descr="Ähnliches Foto">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Ähnliches Foto">
                      <a:hlinkClick r:id="rId6"/>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58811" cy="2111988"/>
                    </a:xfrm>
                    <a:prstGeom prst="rect">
                      <a:avLst/>
                    </a:prstGeom>
                    <a:noFill/>
                    <a:ln>
                      <a:noFill/>
                    </a:ln>
                  </pic:spPr>
                </pic:pic>
              </a:graphicData>
            </a:graphic>
          </wp:inline>
        </w:drawing>
      </w:r>
    </w:p>
    <w:p w:rsidR="004E0B96" w:rsidRPr="002B5FA8" w:rsidRDefault="0092003C" w:rsidP="0092003C">
      <w:pPr>
        <w:jc w:val="center"/>
        <w:rPr>
          <w:sz w:val="72"/>
          <w:szCs w:val="72"/>
        </w:rPr>
      </w:pPr>
      <w:r w:rsidRPr="002B5FA8">
        <w:rPr>
          <w:sz w:val="72"/>
          <w:szCs w:val="72"/>
        </w:rPr>
        <w:t>Schulhund</w:t>
      </w:r>
    </w:p>
    <w:p w:rsidR="0092003C" w:rsidRPr="002B5FA8" w:rsidRDefault="0092003C" w:rsidP="00D9273A">
      <w:pPr>
        <w:jc w:val="center"/>
        <w:rPr>
          <w:sz w:val="72"/>
          <w:szCs w:val="72"/>
        </w:rPr>
      </w:pPr>
      <w:r w:rsidRPr="002B5FA8">
        <w:rPr>
          <w:sz w:val="72"/>
          <w:szCs w:val="72"/>
        </w:rPr>
        <w:t>Konzept</w:t>
      </w:r>
    </w:p>
    <w:p w:rsidR="0092003C" w:rsidRPr="00D9273A" w:rsidRDefault="0092003C" w:rsidP="0092003C">
      <w:pPr>
        <w:jc w:val="center"/>
        <w:rPr>
          <w:sz w:val="28"/>
          <w:szCs w:val="28"/>
        </w:rPr>
      </w:pPr>
      <w:r w:rsidRPr="00D9273A">
        <w:rPr>
          <w:sz w:val="28"/>
          <w:szCs w:val="28"/>
        </w:rPr>
        <w:t>(Hundegestützte Pädagogik)</w:t>
      </w:r>
    </w:p>
    <w:p w:rsidR="00D9273A" w:rsidRDefault="00D9273A" w:rsidP="00D9273A">
      <w:pPr>
        <w:rPr>
          <w:sz w:val="48"/>
          <w:szCs w:val="48"/>
        </w:rPr>
      </w:pPr>
    </w:p>
    <w:p w:rsidR="0092003C" w:rsidRPr="002B5FA8" w:rsidRDefault="0092003C" w:rsidP="0092003C">
      <w:pPr>
        <w:jc w:val="center"/>
        <w:rPr>
          <w:sz w:val="40"/>
          <w:szCs w:val="40"/>
        </w:rPr>
      </w:pPr>
      <w:r w:rsidRPr="002B5FA8">
        <w:rPr>
          <w:sz w:val="40"/>
          <w:szCs w:val="40"/>
        </w:rPr>
        <w:t xml:space="preserve">der </w:t>
      </w:r>
    </w:p>
    <w:p w:rsidR="0092003C" w:rsidRPr="002B5FA8" w:rsidRDefault="00D9273A" w:rsidP="0092003C">
      <w:pPr>
        <w:jc w:val="center"/>
        <w:rPr>
          <w:sz w:val="40"/>
          <w:szCs w:val="40"/>
        </w:rPr>
      </w:pPr>
      <w:r w:rsidRPr="002B5FA8">
        <w:rPr>
          <w:sz w:val="40"/>
          <w:szCs w:val="40"/>
        </w:rPr>
        <w:t>Grundschule</w:t>
      </w:r>
      <w:r w:rsidR="0092003C" w:rsidRPr="002B5FA8">
        <w:rPr>
          <w:sz w:val="40"/>
          <w:szCs w:val="40"/>
        </w:rPr>
        <w:t xml:space="preserve"> Kaukenberg</w:t>
      </w:r>
    </w:p>
    <w:p w:rsidR="00D9273A" w:rsidRPr="00D9273A" w:rsidRDefault="00D9273A" w:rsidP="0092003C">
      <w:pPr>
        <w:jc w:val="center"/>
        <w:rPr>
          <w:sz w:val="28"/>
          <w:szCs w:val="28"/>
        </w:rPr>
      </w:pPr>
      <w:r>
        <w:rPr>
          <w:sz w:val="28"/>
          <w:szCs w:val="28"/>
        </w:rPr>
        <w:t>(Stadt Paderborn)</w:t>
      </w:r>
    </w:p>
    <w:p w:rsidR="0092003C" w:rsidRDefault="0092003C" w:rsidP="00D9273A">
      <w:pPr>
        <w:rPr>
          <w:sz w:val="48"/>
          <w:szCs w:val="48"/>
        </w:rPr>
      </w:pPr>
    </w:p>
    <w:p w:rsidR="00D9273A" w:rsidRDefault="002B5FA8" w:rsidP="0092003C">
      <w:pPr>
        <w:jc w:val="center"/>
        <w:rPr>
          <w:sz w:val="48"/>
          <w:szCs w:val="48"/>
        </w:rPr>
      </w:pPr>
      <w:r>
        <w:rPr>
          <w:noProof/>
          <w:sz w:val="48"/>
          <w:szCs w:val="48"/>
          <w:lang w:eastAsia="de-DE"/>
        </w:rPr>
        <w:drawing>
          <wp:inline distT="0" distB="0" distL="0" distR="0">
            <wp:extent cx="3050116" cy="2287588"/>
            <wp:effectExtent l="318" t="0" r="0" b="0"/>
            <wp:docPr id="2" name="Grafik 2" descr="\\spb.net\dfs\ben1\becker\conf\desktop\20180218_2006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b.net\dfs\ben1\becker\conf\desktop\20180218_20062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5400000">
                      <a:off x="0" y="0"/>
                      <a:ext cx="3054905" cy="2291180"/>
                    </a:xfrm>
                    <a:prstGeom prst="rect">
                      <a:avLst/>
                    </a:prstGeom>
                    <a:noFill/>
                    <a:ln>
                      <a:noFill/>
                    </a:ln>
                  </pic:spPr>
                </pic:pic>
              </a:graphicData>
            </a:graphic>
          </wp:inline>
        </w:drawing>
      </w:r>
    </w:p>
    <w:p w:rsidR="0092003C" w:rsidRDefault="0092003C" w:rsidP="00D9273A">
      <w:pPr>
        <w:rPr>
          <w:sz w:val="48"/>
          <w:szCs w:val="48"/>
        </w:rPr>
      </w:pPr>
    </w:p>
    <w:p w:rsidR="0092003C" w:rsidRPr="00D9273A" w:rsidRDefault="003F3336" w:rsidP="0092003C">
      <w:pPr>
        <w:jc w:val="center"/>
        <w:rPr>
          <w:sz w:val="36"/>
          <w:szCs w:val="36"/>
        </w:rPr>
      </w:pPr>
      <w:r>
        <w:rPr>
          <w:sz w:val="36"/>
          <w:szCs w:val="36"/>
        </w:rPr>
        <w:t>Stand: 01/2019</w:t>
      </w:r>
    </w:p>
    <w:p w:rsidR="00D9273A" w:rsidRDefault="00D9273A" w:rsidP="0092003C">
      <w:pPr>
        <w:rPr>
          <w:sz w:val="28"/>
          <w:szCs w:val="28"/>
        </w:rPr>
      </w:pPr>
    </w:p>
    <w:p w:rsidR="002B5FA8" w:rsidRDefault="002B5FA8" w:rsidP="0092003C">
      <w:pPr>
        <w:rPr>
          <w:sz w:val="28"/>
          <w:szCs w:val="28"/>
        </w:rPr>
      </w:pPr>
    </w:p>
    <w:p w:rsidR="0092003C" w:rsidRPr="002B5FA8" w:rsidRDefault="0092003C" w:rsidP="00D9273A">
      <w:pPr>
        <w:jc w:val="both"/>
        <w:rPr>
          <w:sz w:val="36"/>
          <w:szCs w:val="36"/>
          <w:u w:val="single"/>
        </w:rPr>
      </w:pPr>
      <w:r w:rsidRPr="002B5FA8">
        <w:rPr>
          <w:sz w:val="36"/>
          <w:szCs w:val="36"/>
          <w:u w:val="single"/>
        </w:rPr>
        <w:lastRenderedPageBreak/>
        <w:t>Einleitung</w:t>
      </w:r>
    </w:p>
    <w:p w:rsidR="0092003C" w:rsidRDefault="0092003C" w:rsidP="00D9273A">
      <w:pPr>
        <w:jc w:val="both"/>
        <w:rPr>
          <w:sz w:val="28"/>
          <w:szCs w:val="28"/>
        </w:rPr>
      </w:pPr>
    </w:p>
    <w:p w:rsidR="006468C5" w:rsidRPr="006468C5" w:rsidRDefault="006468C5" w:rsidP="00D9273A">
      <w:pPr>
        <w:jc w:val="both"/>
        <w:rPr>
          <w:sz w:val="24"/>
          <w:szCs w:val="24"/>
        </w:rPr>
      </w:pPr>
      <w:r>
        <w:rPr>
          <w:sz w:val="24"/>
          <w:szCs w:val="24"/>
        </w:rPr>
        <w:t xml:space="preserve">Schule unterliegt im Wandel der Zeit immer einem </w:t>
      </w:r>
      <w:r w:rsidR="00237796">
        <w:rPr>
          <w:sz w:val="24"/>
          <w:szCs w:val="24"/>
        </w:rPr>
        <w:t>gesellschaftlichen Prozess</w:t>
      </w:r>
      <w:r>
        <w:rPr>
          <w:sz w:val="24"/>
          <w:szCs w:val="24"/>
        </w:rPr>
        <w:t>. Sch</w:t>
      </w:r>
      <w:r w:rsidR="00237796">
        <w:rPr>
          <w:sz w:val="24"/>
          <w:szCs w:val="24"/>
        </w:rPr>
        <w:t xml:space="preserve">ule muss die </w:t>
      </w:r>
      <w:r>
        <w:rPr>
          <w:sz w:val="24"/>
          <w:szCs w:val="24"/>
        </w:rPr>
        <w:t>Veränderungen</w:t>
      </w:r>
      <w:r w:rsidR="00237796">
        <w:rPr>
          <w:sz w:val="24"/>
          <w:szCs w:val="24"/>
        </w:rPr>
        <w:t xml:space="preserve"> der Gesellschaft</w:t>
      </w:r>
      <w:r>
        <w:rPr>
          <w:sz w:val="24"/>
          <w:szCs w:val="24"/>
        </w:rPr>
        <w:t xml:space="preserve"> der let</w:t>
      </w:r>
      <w:r w:rsidR="00110D98">
        <w:rPr>
          <w:sz w:val="24"/>
          <w:szCs w:val="24"/>
        </w:rPr>
        <w:t xml:space="preserve">zten Jahre aufnehmen und </w:t>
      </w:r>
      <w:r>
        <w:rPr>
          <w:sz w:val="24"/>
          <w:szCs w:val="24"/>
        </w:rPr>
        <w:t xml:space="preserve">wird </w:t>
      </w:r>
      <w:r w:rsidR="00237796">
        <w:rPr>
          <w:sz w:val="24"/>
          <w:szCs w:val="24"/>
        </w:rPr>
        <w:t xml:space="preserve">dadurch zunehmend zum Sozialisierungsort für Kinder. </w:t>
      </w:r>
    </w:p>
    <w:p w:rsidR="006468C5" w:rsidRDefault="006468C5" w:rsidP="00D9273A">
      <w:pPr>
        <w:jc w:val="both"/>
        <w:rPr>
          <w:sz w:val="24"/>
          <w:szCs w:val="24"/>
        </w:rPr>
      </w:pPr>
      <w:r>
        <w:rPr>
          <w:sz w:val="24"/>
          <w:szCs w:val="24"/>
        </w:rPr>
        <w:t>Die Erziehungsaufgaben der Schule haben sich in den letzten Jahren e</w:t>
      </w:r>
      <w:r w:rsidR="00075DF8">
        <w:rPr>
          <w:sz w:val="24"/>
          <w:szCs w:val="24"/>
        </w:rPr>
        <w:t>rhöht. Schule ist nicht nur</w:t>
      </w:r>
      <w:r>
        <w:rPr>
          <w:sz w:val="24"/>
          <w:szCs w:val="24"/>
        </w:rPr>
        <w:t xml:space="preserve"> ein Ort der Wissensvermittlung, sondern Sc</w:t>
      </w:r>
      <w:r w:rsidR="00342F37">
        <w:rPr>
          <w:sz w:val="24"/>
          <w:szCs w:val="24"/>
        </w:rPr>
        <w:t>hule leistet</w:t>
      </w:r>
      <w:r w:rsidR="00237796">
        <w:rPr>
          <w:sz w:val="24"/>
          <w:szCs w:val="24"/>
        </w:rPr>
        <w:t xml:space="preserve"> einen</w:t>
      </w:r>
      <w:r>
        <w:rPr>
          <w:sz w:val="24"/>
          <w:szCs w:val="24"/>
        </w:rPr>
        <w:t xml:space="preserve"> immer größeren </w:t>
      </w:r>
      <w:r w:rsidR="00237796">
        <w:rPr>
          <w:sz w:val="24"/>
          <w:szCs w:val="24"/>
        </w:rPr>
        <w:t>Beitrag</w:t>
      </w:r>
      <w:r>
        <w:rPr>
          <w:sz w:val="24"/>
          <w:szCs w:val="24"/>
        </w:rPr>
        <w:t xml:space="preserve"> zur </w:t>
      </w:r>
      <w:r w:rsidR="00237796">
        <w:rPr>
          <w:sz w:val="24"/>
          <w:szCs w:val="24"/>
        </w:rPr>
        <w:t>Entwicklung</w:t>
      </w:r>
      <w:r w:rsidR="00342F37">
        <w:rPr>
          <w:sz w:val="24"/>
          <w:szCs w:val="24"/>
        </w:rPr>
        <w:t xml:space="preserve"> sozialer Kompetenzen</w:t>
      </w:r>
      <w:r>
        <w:rPr>
          <w:sz w:val="24"/>
          <w:szCs w:val="24"/>
        </w:rPr>
        <w:t xml:space="preserve">. </w:t>
      </w:r>
    </w:p>
    <w:p w:rsidR="0092003C" w:rsidRDefault="0092003C" w:rsidP="00D9273A">
      <w:pPr>
        <w:jc w:val="both"/>
        <w:rPr>
          <w:sz w:val="24"/>
          <w:szCs w:val="24"/>
        </w:rPr>
      </w:pPr>
      <w:r>
        <w:rPr>
          <w:sz w:val="24"/>
          <w:szCs w:val="24"/>
        </w:rPr>
        <w:t xml:space="preserve">In unserem Kulturkreis erweist sich der Hund schon seit tausenden von Jahren als Evolutionsgefährte des Menschen. </w:t>
      </w:r>
      <w:r w:rsidR="00342F37">
        <w:rPr>
          <w:sz w:val="24"/>
          <w:szCs w:val="24"/>
        </w:rPr>
        <w:t>Nun hat er</w:t>
      </w:r>
      <w:r w:rsidR="00110D98">
        <w:rPr>
          <w:sz w:val="24"/>
          <w:szCs w:val="24"/>
        </w:rPr>
        <w:t xml:space="preserve"> seit einigen Jahren </w:t>
      </w:r>
      <w:r w:rsidR="007D5801">
        <w:rPr>
          <w:sz w:val="24"/>
          <w:szCs w:val="24"/>
        </w:rPr>
        <w:t xml:space="preserve">auch Einzug in die pädagogische Arbeit erhalten. </w:t>
      </w:r>
      <w:r>
        <w:rPr>
          <w:sz w:val="24"/>
          <w:szCs w:val="24"/>
        </w:rPr>
        <w:t xml:space="preserve">Der Hund als Pädagoge auf vier Pfoten nimmt jedes Kind vorurteilsfrei an, eröffnet neue Wege sozialer Interaktionen und gestaltet Schule während seiner Anwesenheit zu einem angenehmen Lern- und Lebensort. </w:t>
      </w:r>
    </w:p>
    <w:p w:rsidR="003C09FE" w:rsidRPr="0092003C" w:rsidRDefault="003C09FE" w:rsidP="00D9273A">
      <w:pPr>
        <w:jc w:val="both"/>
        <w:rPr>
          <w:sz w:val="24"/>
          <w:szCs w:val="24"/>
        </w:rPr>
      </w:pPr>
      <w:r>
        <w:rPr>
          <w:sz w:val="24"/>
          <w:szCs w:val="24"/>
        </w:rPr>
        <w:t xml:space="preserve">Unterschiedliche Studien belegen, dass der Einsatz von Hunden an Schulen eine wirkungsvolle und sinnvolle Ergänzung zum Unterricht sein kann. Hunde können allein durch ihre Anwesenheit die Lernatmosphäre im Klassenzimmer nachhaltig positiv verändern. </w:t>
      </w:r>
    </w:p>
    <w:p w:rsidR="0092003C" w:rsidRDefault="0092003C" w:rsidP="00D9273A">
      <w:pPr>
        <w:jc w:val="both"/>
        <w:rPr>
          <w:sz w:val="28"/>
          <w:szCs w:val="28"/>
        </w:rPr>
      </w:pPr>
    </w:p>
    <w:p w:rsidR="002B5FA8" w:rsidRDefault="002B5FA8" w:rsidP="00D9273A">
      <w:pPr>
        <w:jc w:val="both"/>
        <w:rPr>
          <w:sz w:val="28"/>
          <w:szCs w:val="28"/>
        </w:rPr>
      </w:pPr>
    </w:p>
    <w:p w:rsidR="0092003C" w:rsidRPr="002B5FA8" w:rsidRDefault="0092003C" w:rsidP="00D9273A">
      <w:pPr>
        <w:jc w:val="both"/>
        <w:rPr>
          <w:sz w:val="36"/>
          <w:szCs w:val="36"/>
          <w:u w:val="single"/>
        </w:rPr>
      </w:pPr>
      <w:r w:rsidRPr="002B5FA8">
        <w:rPr>
          <w:sz w:val="36"/>
          <w:szCs w:val="36"/>
          <w:u w:val="single"/>
        </w:rPr>
        <w:t xml:space="preserve">Pädagogische Überlegungen </w:t>
      </w:r>
    </w:p>
    <w:p w:rsidR="003C09FE" w:rsidRDefault="003C09FE" w:rsidP="00D9273A">
      <w:pPr>
        <w:jc w:val="both"/>
        <w:rPr>
          <w:sz w:val="24"/>
          <w:szCs w:val="24"/>
        </w:rPr>
      </w:pPr>
    </w:p>
    <w:p w:rsidR="003C09FE" w:rsidRDefault="003C09FE" w:rsidP="00D9273A">
      <w:pPr>
        <w:jc w:val="both"/>
        <w:rPr>
          <w:sz w:val="24"/>
          <w:szCs w:val="24"/>
        </w:rPr>
      </w:pPr>
      <w:r>
        <w:rPr>
          <w:sz w:val="24"/>
          <w:szCs w:val="24"/>
        </w:rPr>
        <w:t>Die tierg</w:t>
      </w:r>
      <w:r w:rsidR="00342F37">
        <w:rPr>
          <w:sz w:val="24"/>
          <w:szCs w:val="24"/>
        </w:rPr>
        <w:t>estützte Pädagogik mit einem</w:t>
      </w:r>
      <w:r>
        <w:rPr>
          <w:sz w:val="24"/>
          <w:szCs w:val="24"/>
        </w:rPr>
        <w:t xml:space="preserve"> Hund setzt einen pädagogischen Abschluss des Hundeführers voraus. Der Schulhund wird also nur in Anwesenheit eines Pädagogen eingesetzt. In der Grundschule </w:t>
      </w:r>
      <w:r w:rsidR="00342F37">
        <w:rPr>
          <w:sz w:val="24"/>
          <w:szCs w:val="24"/>
        </w:rPr>
        <w:t>Kaukenberg ist der Hundeführer bzw.</w:t>
      </w:r>
      <w:r>
        <w:rPr>
          <w:sz w:val="24"/>
          <w:szCs w:val="24"/>
        </w:rPr>
        <w:t xml:space="preserve"> Hundehalter ebenfalls Pädagoge. </w:t>
      </w:r>
    </w:p>
    <w:p w:rsidR="003C09FE" w:rsidRDefault="003C09FE" w:rsidP="00D9273A">
      <w:pPr>
        <w:jc w:val="both"/>
        <w:rPr>
          <w:sz w:val="24"/>
          <w:szCs w:val="24"/>
        </w:rPr>
      </w:pPr>
      <w:r>
        <w:rPr>
          <w:sz w:val="24"/>
          <w:szCs w:val="24"/>
        </w:rPr>
        <w:t>Der Begriff Schulhund bezeichnet einen Hund, der zur Unterstützung pädagogisch</w:t>
      </w:r>
      <w:r w:rsidR="00075DF8">
        <w:rPr>
          <w:sz w:val="24"/>
          <w:szCs w:val="24"/>
        </w:rPr>
        <w:t>er Prozesse aktiv</w:t>
      </w:r>
      <w:r>
        <w:rPr>
          <w:sz w:val="24"/>
          <w:szCs w:val="24"/>
        </w:rPr>
        <w:t xml:space="preserve"> von Pädagogen in den Unterricht integriert wird. Der Einsatz eines Hundes in der Schule kann sich positiv auf das Selbstwertgefühl der Kinder auswirken, da er jedem Kind ein Gefühl von </w:t>
      </w:r>
      <w:r w:rsidR="00561C6D">
        <w:rPr>
          <w:sz w:val="24"/>
          <w:szCs w:val="24"/>
        </w:rPr>
        <w:t xml:space="preserve">Freundschaft, Nähe und Geborgenheit vermittelt. </w:t>
      </w:r>
    </w:p>
    <w:p w:rsidR="006F7F5F" w:rsidRDefault="006F7F5F" w:rsidP="00D9273A">
      <w:pPr>
        <w:jc w:val="both"/>
        <w:rPr>
          <w:sz w:val="24"/>
          <w:szCs w:val="24"/>
        </w:rPr>
      </w:pPr>
    </w:p>
    <w:p w:rsidR="006F7F5F" w:rsidRDefault="006F7F5F" w:rsidP="00D9273A">
      <w:pPr>
        <w:jc w:val="both"/>
        <w:rPr>
          <w:sz w:val="24"/>
          <w:szCs w:val="24"/>
        </w:rPr>
      </w:pPr>
      <w:r>
        <w:rPr>
          <w:sz w:val="24"/>
          <w:szCs w:val="24"/>
        </w:rPr>
        <w:t xml:space="preserve">Wer Kinder beobachtet, erkennt schnell, dass sie sehr frei und unbeschwert auf Tiere zugehen. Der Zugang ist häufig spontan und mit sehr hoher Motivation belegt. Diese natürliche Affinität der Kinder zu Hunden wird in der </w:t>
      </w:r>
      <w:r w:rsidR="00342F37">
        <w:rPr>
          <w:sz w:val="24"/>
          <w:szCs w:val="24"/>
        </w:rPr>
        <w:t xml:space="preserve">tiergestützten, </w:t>
      </w:r>
      <w:r>
        <w:rPr>
          <w:sz w:val="24"/>
          <w:szCs w:val="24"/>
        </w:rPr>
        <w:t>pädagogischen Arbeit genutzt.</w:t>
      </w:r>
    </w:p>
    <w:p w:rsidR="006F7F5F" w:rsidRDefault="006F7F5F" w:rsidP="00D9273A">
      <w:pPr>
        <w:jc w:val="both"/>
        <w:rPr>
          <w:sz w:val="24"/>
          <w:szCs w:val="24"/>
        </w:rPr>
      </w:pPr>
    </w:p>
    <w:p w:rsidR="006F7F5F" w:rsidRDefault="00110D98" w:rsidP="00D9273A">
      <w:pPr>
        <w:jc w:val="both"/>
        <w:rPr>
          <w:sz w:val="24"/>
          <w:szCs w:val="24"/>
        </w:rPr>
      </w:pPr>
      <w:r>
        <w:rPr>
          <w:sz w:val="24"/>
          <w:szCs w:val="24"/>
        </w:rPr>
        <w:t>Hunde als R</w:t>
      </w:r>
      <w:r w:rsidR="006F7F5F">
        <w:rPr>
          <w:sz w:val="24"/>
          <w:szCs w:val="24"/>
        </w:rPr>
        <w:t xml:space="preserve">udelwesen bieten Kindern echte Kommunikation an. Sie nehmen Menschen an wie sie sind, ohne Urteil aufgrund der äußeren Erscheinung. </w:t>
      </w:r>
      <w:r w:rsidR="0066281F">
        <w:rPr>
          <w:sz w:val="24"/>
          <w:szCs w:val="24"/>
        </w:rPr>
        <w:t>Deshalb</w:t>
      </w:r>
      <w:r w:rsidR="006F7F5F">
        <w:rPr>
          <w:sz w:val="24"/>
          <w:szCs w:val="24"/>
        </w:rPr>
        <w:t xml:space="preserve"> gehen die meisten Kinder auf einen Hund viel schneller zu, als auf einen unbekannten Menschen. Dies eröffnet Kindern </w:t>
      </w:r>
      <w:r>
        <w:rPr>
          <w:sz w:val="24"/>
          <w:szCs w:val="24"/>
        </w:rPr>
        <w:t xml:space="preserve">mit Kontaktschwierigkeiten </w:t>
      </w:r>
      <w:r w:rsidR="006F7F5F">
        <w:rPr>
          <w:sz w:val="24"/>
          <w:szCs w:val="24"/>
        </w:rPr>
        <w:t>besondere Chance</w:t>
      </w:r>
      <w:r w:rsidR="00075DF8">
        <w:rPr>
          <w:sz w:val="24"/>
          <w:szCs w:val="24"/>
        </w:rPr>
        <w:t>n</w:t>
      </w:r>
      <w:r w:rsidR="006F7F5F">
        <w:rPr>
          <w:sz w:val="24"/>
          <w:szCs w:val="24"/>
        </w:rPr>
        <w:t>. Das genaue beobachten von Mimik und Körpersprache im Umgang mit dem Schulhund kann auch auf Mitmenschen übertragen werden und somit Sozialkontakte positi</w:t>
      </w:r>
      <w:r w:rsidR="0066281F">
        <w:rPr>
          <w:sz w:val="24"/>
          <w:szCs w:val="24"/>
        </w:rPr>
        <w:t xml:space="preserve">v beeinflussen. </w:t>
      </w:r>
    </w:p>
    <w:p w:rsidR="006F7F5F" w:rsidRDefault="006F7F5F" w:rsidP="00D9273A">
      <w:pPr>
        <w:jc w:val="both"/>
        <w:rPr>
          <w:sz w:val="24"/>
          <w:szCs w:val="24"/>
        </w:rPr>
      </w:pPr>
    </w:p>
    <w:p w:rsidR="00561C6D" w:rsidRDefault="00561C6D" w:rsidP="00D9273A">
      <w:pPr>
        <w:jc w:val="both"/>
        <w:rPr>
          <w:sz w:val="24"/>
          <w:szCs w:val="24"/>
        </w:rPr>
      </w:pPr>
      <w:r>
        <w:rPr>
          <w:sz w:val="24"/>
          <w:szCs w:val="24"/>
        </w:rPr>
        <w:t>Studien zum Sch</w:t>
      </w:r>
      <w:r w:rsidR="00567382">
        <w:rPr>
          <w:sz w:val="24"/>
          <w:szCs w:val="24"/>
        </w:rPr>
        <w:t>ulhund</w:t>
      </w:r>
      <w:r>
        <w:rPr>
          <w:sz w:val="24"/>
          <w:szCs w:val="24"/>
        </w:rPr>
        <w:t xml:space="preserve"> haben immer wieder ergeben, dass sich die Lernatmosphäre verbessert. In den Klassen wird es ruhiger und das Verhalten der Schüler und Schülerinnen disziplinierter. Durch das Streicheln des Hundes werden negative Emotionen  wie Trauer, Stress und Aggressionen abgebaut. Es entsteht in der Klasse eine entspannte Situation und entspanntes Lernen ist effektiveres Lernen. </w:t>
      </w:r>
    </w:p>
    <w:p w:rsidR="008B563E" w:rsidRDefault="008B563E" w:rsidP="00D9273A">
      <w:pPr>
        <w:jc w:val="both"/>
        <w:rPr>
          <w:sz w:val="24"/>
          <w:szCs w:val="24"/>
        </w:rPr>
      </w:pPr>
    </w:p>
    <w:p w:rsidR="008B563E" w:rsidRDefault="008B563E" w:rsidP="00D9273A">
      <w:pPr>
        <w:jc w:val="both"/>
        <w:rPr>
          <w:sz w:val="24"/>
          <w:szCs w:val="24"/>
        </w:rPr>
      </w:pPr>
      <w:r>
        <w:rPr>
          <w:sz w:val="24"/>
          <w:szCs w:val="24"/>
        </w:rPr>
        <w:lastRenderedPageBreak/>
        <w:t>Durch den Schul</w:t>
      </w:r>
      <w:r w:rsidR="00342F37">
        <w:rPr>
          <w:sz w:val="24"/>
          <w:szCs w:val="24"/>
        </w:rPr>
        <w:t>hund werden die Sinne gefördert und</w:t>
      </w:r>
      <w:r>
        <w:rPr>
          <w:sz w:val="24"/>
          <w:szCs w:val="24"/>
        </w:rPr>
        <w:t xml:space="preserve"> die Wahrnehmung gestärkt</w:t>
      </w:r>
      <w:r w:rsidR="00342F37">
        <w:rPr>
          <w:sz w:val="24"/>
          <w:szCs w:val="24"/>
        </w:rPr>
        <w:t xml:space="preserve">. </w:t>
      </w:r>
      <w:r>
        <w:rPr>
          <w:sz w:val="24"/>
          <w:szCs w:val="24"/>
        </w:rPr>
        <w:t xml:space="preserve">Es findet eine Förderung der Fein- und Grobmotorik statt, die soziale und emotionale Kompetenz wird geschult und auch die Konzentrationsfähigkeit, das Verantwortungsbewusstsein und die </w:t>
      </w:r>
      <w:proofErr w:type="spellStart"/>
      <w:r>
        <w:rPr>
          <w:sz w:val="24"/>
          <w:szCs w:val="24"/>
        </w:rPr>
        <w:t>Empathiefähigkeit</w:t>
      </w:r>
      <w:proofErr w:type="spellEnd"/>
      <w:r>
        <w:rPr>
          <w:sz w:val="24"/>
          <w:szCs w:val="24"/>
        </w:rPr>
        <w:t xml:space="preserve"> werden durch einen Schulhund gestärkt. </w:t>
      </w:r>
    </w:p>
    <w:p w:rsidR="00110D98" w:rsidRDefault="00110D98" w:rsidP="00D9273A">
      <w:pPr>
        <w:jc w:val="both"/>
        <w:rPr>
          <w:sz w:val="24"/>
          <w:szCs w:val="24"/>
        </w:rPr>
      </w:pPr>
    </w:p>
    <w:p w:rsidR="008B563E" w:rsidRDefault="00110D98" w:rsidP="00D9273A">
      <w:pPr>
        <w:jc w:val="both"/>
        <w:rPr>
          <w:sz w:val="24"/>
          <w:szCs w:val="24"/>
        </w:rPr>
      </w:pPr>
      <w:r>
        <w:rPr>
          <w:sz w:val="24"/>
          <w:szCs w:val="24"/>
        </w:rPr>
        <w:t xml:space="preserve">Ein Schulhund ist kein Allheilmittel und kein Wundermittel. Er ist als Angebot an das Kind zu verstehen. </w:t>
      </w:r>
    </w:p>
    <w:p w:rsidR="008B563E" w:rsidRPr="003C09FE" w:rsidRDefault="008B563E" w:rsidP="00D9273A">
      <w:pPr>
        <w:jc w:val="both"/>
        <w:rPr>
          <w:sz w:val="24"/>
          <w:szCs w:val="24"/>
        </w:rPr>
      </w:pPr>
      <w:r>
        <w:rPr>
          <w:sz w:val="24"/>
          <w:szCs w:val="24"/>
        </w:rPr>
        <w:t xml:space="preserve">Die Kinder bestimmen die Intensität des Kontakts zu dem Hund selbst. Auch ängstliche Kinder haben die Möglichkeit durch </w:t>
      </w:r>
      <w:r w:rsidR="00567382">
        <w:rPr>
          <w:sz w:val="24"/>
          <w:szCs w:val="24"/>
        </w:rPr>
        <w:t>das ruhige und unaufdringliche V</w:t>
      </w:r>
      <w:r>
        <w:rPr>
          <w:sz w:val="24"/>
          <w:szCs w:val="24"/>
        </w:rPr>
        <w:t>erhalt</w:t>
      </w:r>
      <w:r w:rsidR="00567382">
        <w:rPr>
          <w:sz w:val="24"/>
          <w:szCs w:val="24"/>
        </w:rPr>
        <w:t>en des Hundes behutsam zu diesem</w:t>
      </w:r>
      <w:r>
        <w:rPr>
          <w:sz w:val="24"/>
          <w:szCs w:val="24"/>
        </w:rPr>
        <w:t xml:space="preserve"> Kontakt aufzunehmen. Somit werden Ängste abgebaut. Auch Kinder, die unter den Einflüssen anderer Kulturkreise Ängste entwickelt haben, können im </w:t>
      </w:r>
      <w:r w:rsidR="00567382">
        <w:rPr>
          <w:sz w:val="24"/>
          <w:szCs w:val="24"/>
        </w:rPr>
        <w:t xml:space="preserve">Umgang mit dem Schulhund viele positive Erfahrungen machen. </w:t>
      </w:r>
    </w:p>
    <w:p w:rsidR="0092003C" w:rsidRDefault="0092003C" w:rsidP="00D9273A">
      <w:pPr>
        <w:jc w:val="both"/>
        <w:rPr>
          <w:sz w:val="28"/>
          <w:szCs w:val="28"/>
        </w:rPr>
      </w:pPr>
    </w:p>
    <w:p w:rsidR="0066281F" w:rsidRPr="0066281F" w:rsidRDefault="0066281F" w:rsidP="00D9273A">
      <w:pPr>
        <w:jc w:val="both"/>
        <w:rPr>
          <w:sz w:val="24"/>
          <w:szCs w:val="24"/>
        </w:rPr>
      </w:pPr>
      <w:r>
        <w:rPr>
          <w:sz w:val="24"/>
          <w:szCs w:val="24"/>
        </w:rPr>
        <w:t>Die regelmäßige Anwesenheit eines Hundes im Klassenverband bewirkt laut einiger Studien erstaunliche Veränderungen: Kinder gehen lieber zur Schule, Außenseiter werden aus der Isolation geholt, Auffälligkeiten reduzieren sich, positive S</w:t>
      </w:r>
      <w:r w:rsidR="00110D98">
        <w:rPr>
          <w:sz w:val="24"/>
          <w:szCs w:val="24"/>
        </w:rPr>
        <w:t xml:space="preserve">ozialkontakte werden gefördert und </w:t>
      </w:r>
      <w:r>
        <w:rPr>
          <w:sz w:val="24"/>
          <w:szCs w:val="24"/>
        </w:rPr>
        <w:t>es herrscht ein anderer Umga</w:t>
      </w:r>
      <w:r w:rsidR="00342F37">
        <w:rPr>
          <w:sz w:val="24"/>
          <w:szCs w:val="24"/>
        </w:rPr>
        <w:t>ng mit Aggression</w:t>
      </w:r>
      <w:r>
        <w:rPr>
          <w:sz w:val="24"/>
          <w:szCs w:val="24"/>
        </w:rPr>
        <w:t xml:space="preserve"> bei den Kindern.</w:t>
      </w:r>
    </w:p>
    <w:p w:rsidR="0042624E" w:rsidRDefault="0042624E" w:rsidP="00D9273A">
      <w:pPr>
        <w:jc w:val="both"/>
        <w:rPr>
          <w:sz w:val="28"/>
          <w:szCs w:val="28"/>
        </w:rPr>
      </w:pPr>
    </w:p>
    <w:p w:rsidR="002B5FA8" w:rsidRDefault="002B5FA8" w:rsidP="00D9273A">
      <w:pPr>
        <w:jc w:val="both"/>
        <w:rPr>
          <w:sz w:val="28"/>
          <w:szCs w:val="28"/>
        </w:rPr>
      </w:pPr>
    </w:p>
    <w:p w:rsidR="0092003C" w:rsidRPr="002B5FA8" w:rsidRDefault="0092003C" w:rsidP="00D9273A">
      <w:pPr>
        <w:jc w:val="both"/>
        <w:rPr>
          <w:sz w:val="36"/>
          <w:szCs w:val="36"/>
          <w:u w:val="single"/>
        </w:rPr>
      </w:pPr>
      <w:r w:rsidRPr="002B5FA8">
        <w:rPr>
          <w:sz w:val="36"/>
          <w:szCs w:val="36"/>
          <w:u w:val="single"/>
        </w:rPr>
        <w:t>Notwendige Rahmenbedingungen</w:t>
      </w:r>
    </w:p>
    <w:p w:rsidR="00CC4A8B" w:rsidRDefault="00CC4A8B" w:rsidP="00D9273A">
      <w:pPr>
        <w:jc w:val="both"/>
        <w:rPr>
          <w:sz w:val="28"/>
          <w:szCs w:val="28"/>
        </w:rPr>
      </w:pPr>
    </w:p>
    <w:p w:rsidR="00CC4A8B" w:rsidRDefault="00CC4A8B" w:rsidP="00D9273A">
      <w:pPr>
        <w:jc w:val="both"/>
        <w:rPr>
          <w:sz w:val="24"/>
          <w:szCs w:val="24"/>
        </w:rPr>
      </w:pPr>
      <w:r>
        <w:rPr>
          <w:sz w:val="24"/>
          <w:szCs w:val="24"/>
        </w:rPr>
        <w:t>Nicht jeder Hund eignet sich für den Einsatz in der hundegestützten Pädagogik. Für diese Arbeit muss der Hund bestimmte Wesens- und Leistungsmerkmale mitbri</w:t>
      </w:r>
      <w:r w:rsidR="00110D98">
        <w:rPr>
          <w:sz w:val="24"/>
          <w:szCs w:val="24"/>
        </w:rPr>
        <w:t xml:space="preserve">ngen. Der eingesetzte Hund </w:t>
      </w:r>
      <w:r>
        <w:rPr>
          <w:sz w:val="24"/>
          <w:szCs w:val="24"/>
        </w:rPr>
        <w:t xml:space="preserve"> muss einige charakterliche Voraussetzungen mitbringen:</w:t>
      </w:r>
    </w:p>
    <w:p w:rsidR="00CC4A8B" w:rsidRDefault="00CC4A8B" w:rsidP="00D9273A">
      <w:pPr>
        <w:jc w:val="both"/>
        <w:rPr>
          <w:sz w:val="24"/>
          <w:szCs w:val="24"/>
        </w:rPr>
      </w:pPr>
    </w:p>
    <w:p w:rsidR="00CC4A8B" w:rsidRDefault="00CC4A8B" w:rsidP="00D9273A">
      <w:pPr>
        <w:pStyle w:val="Listenabsatz"/>
        <w:numPr>
          <w:ilvl w:val="0"/>
          <w:numId w:val="1"/>
        </w:numPr>
        <w:jc w:val="both"/>
        <w:rPr>
          <w:sz w:val="24"/>
          <w:szCs w:val="24"/>
        </w:rPr>
      </w:pPr>
      <w:r>
        <w:rPr>
          <w:sz w:val="24"/>
          <w:szCs w:val="24"/>
        </w:rPr>
        <w:t>absolut verträglich mit Kindern</w:t>
      </w:r>
    </w:p>
    <w:p w:rsidR="00CC4A8B" w:rsidRDefault="00CC4A8B" w:rsidP="00D9273A">
      <w:pPr>
        <w:pStyle w:val="Listenabsatz"/>
        <w:numPr>
          <w:ilvl w:val="0"/>
          <w:numId w:val="1"/>
        </w:numPr>
        <w:jc w:val="both"/>
        <w:rPr>
          <w:sz w:val="24"/>
          <w:szCs w:val="24"/>
        </w:rPr>
      </w:pPr>
      <w:r>
        <w:rPr>
          <w:sz w:val="24"/>
          <w:szCs w:val="24"/>
        </w:rPr>
        <w:t>am Menschen orientiert</w:t>
      </w:r>
    </w:p>
    <w:p w:rsidR="00CC4A8B" w:rsidRDefault="00CC4A8B" w:rsidP="00D9273A">
      <w:pPr>
        <w:pStyle w:val="Listenabsatz"/>
        <w:numPr>
          <w:ilvl w:val="0"/>
          <w:numId w:val="1"/>
        </w:numPr>
        <w:jc w:val="both"/>
        <w:rPr>
          <w:sz w:val="24"/>
          <w:szCs w:val="24"/>
        </w:rPr>
      </w:pPr>
      <w:r>
        <w:rPr>
          <w:sz w:val="24"/>
          <w:szCs w:val="24"/>
        </w:rPr>
        <w:t>ruhiges Wesen</w:t>
      </w:r>
    </w:p>
    <w:p w:rsidR="00CC4A8B" w:rsidRDefault="00CC4A8B" w:rsidP="00D9273A">
      <w:pPr>
        <w:pStyle w:val="Listenabsatz"/>
        <w:numPr>
          <w:ilvl w:val="0"/>
          <w:numId w:val="1"/>
        </w:numPr>
        <w:jc w:val="both"/>
        <w:rPr>
          <w:sz w:val="24"/>
          <w:szCs w:val="24"/>
        </w:rPr>
      </w:pPr>
      <w:r>
        <w:rPr>
          <w:sz w:val="24"/>
          <w:szCs w:val="24"/>
        </w:rPr>
        <w:t>keine Beißansätze</w:t>
      </w:r>
    </w:p>
    <w:p w:rsidR="00CC4A8B" w:rsidRDefault="00CC4A8B" w:rsidP="00D9273A">
      <w:pPr>
        <w:pStyle w:val="Listenabsatz"/>
        <w:numPr>
          <w:ilvl w:val="0"/>
          <w:numId w:val="1"/>
        </w:numPr>
        <w:jc w:val="both"/>
        <w:rPr>
          <w:sz w:val="24"/>
          <w:szCs w:val="24"/>
        </w:rPr>
      </w:pPr>
      <w:r>
        <w:rPr>
          <w:sz w:val="24"/>
          <w:szCs w:val="24"/>
        </w:rPr>
        <w:t>wenig Geräuschempfindlichkeit</w:t>
      </w:r>
    </w:p>
    <w:p w:rsidR="00CC4A8B" w:rsidRDefault="00CC4A8B" w:rsidP="00D9273A">
      <w:pPr>
        <w:pStyle w:val="Listenabsatz"/>
        <w:numPr>
          <w:ilvl w:val="0"/>
          <w:numId w:val="1"/>
        </w:numPr>
        <w:jc w:val="both"/>
        <w:rPr>
          <w:sz w:val="24"/>
          <w:szCs w:val="24"/>
        </w:rPr>
      </w:pPr>
      <w:r>
        <w:rPr>
          <w:sz w:val="24"/>
          <w:szCs w:val="24"/>
        </w:rPr>
        <w:t>keine aggressive Ausstrahlung</w:t>
      </w:r>
    </w:p>
    <w:p w:rsidR="00CC4A8B" w:rsidRDefault="00CC4A8B" w:rsidP="00D9273A">
      <w:pPr>
        <w:jc w:val="both"/>
        <w:rPr>
          <w:sz w:val="24"/>
          <w:szCs w:val="24"/>
        </w:rPr>
      </w:pPr>
    </w:p>
    <w:p w:rsidR="00CC4A8B" w:rsidRDefault="00CC4A8B" w:rsidP="00D9273A">
      <w:pPr>
        <w:jc w:val="both"/>
        <w:rPr>
          <w:sz w:val="24"/>
          <w:szCs w:val="24"/>
        </w:rPr>
      </w:pPr>
      <w:r>
        <w:rPr>
          <w:sz w:val="24"/>
          <w:szCs w:val="24"/>
        </w:rPr>
        <w:t xml:space="preserve">Über die Wesensart des Hundes hinaus muss das Tier auf seinen Einsatz in der Schule vorbereitet sein. Selbstverständlich muss der Hund eine Hundeschule besuchen und sich in den Räumlichkeiten der Schule ruhig und sicher fühlen. Die Geräusche eines Schulalltags dürfen das Tier in seinem Verhalten nicht beeinflussen. </w:t>
      </w:r>
    </w:p>
    <w:p w:rsidR="009B4BE1" w:rsidRDefault="009B4BE1" w:rsidP="00D9273A">
      <w:pPr>
        <w:jc w:val="both"/>
        <w:rPr>
          <w:sz w:val="24"/>
          <w:szCs w:val="24"/>
        </w:rPr>
      </w:pPr>
    </w:p>
    <w:p w:rsidR="0092003C" w:rsidRDefault="00110D98" w:rsidP="00D9273A">
      <w:pPr>
        <w:jc w:val="both"/>
        <w:rPr>
          <w:sz w:val="24"/>
          <w:szCs w:val="24"/>
        </w:rPr>
      </w:pPr>
      <w:r>
        <w:rPr>
          <w:sz w:val="24"/>
          <w:szCs w:val="24"/>
        </w:rPr>
        <w:t>Wenn ein Hund</w:t>
      </w:r>
      <w:r w:rsidR="009B4BE1">
        <w:rPr>
          <w:sz w:val="24"/>
          <w:szCs w:val="24"/>
        </w:rPr>
        <w:t xml:space="preserve"> in der Pädagogik eingesetzt wird, ist im besonderen Maße auf die Hygiene und Gesundheit zu achten. Der Hund muss unter regelmäßiger tierärztlicher Aufsicht stehen. Er muss gesund und vollständig geimpft sein. Er muss einen aktuellen Impfpass besitzen und sich alle 3 Monate einer Prophylaxe gegen Parasiten wie Flöhe und Zecken unte</w:t>
      </w:r>
      <w:r w:rsidR="00342F37">
        <w:rPr>
          <w:sz w:val="24"/>
          <w:szCs w:val="24"/>
        </w:rPr>
        <w:t>rziehen. Selbstverständlich erhält</w:t>
      </w:r>
      <w:r w:rsidR="009B4BE1">
        <w:rPr>
          <w:sz w:val="24"/>
          <w:szCs w:val="24"/>
        </w:rPr>
        <w:t xml:space="preserve"> der Hund ebenfalls all</w:t>
      </w:r>
      <w:r w:rsidR="00342F37">
        <w:rPr>
          <w:sz w:val="24"/>
          <w:szCs w:val="24"/>
        </w:rPr>
        <w:t>e 3 Monate eine Wurmkur</w:t>
      </w:r>
      <w:r w:rsidR="009B4BE1">
        <w:rPr>
          <w:sz w:val="24"/>
          <w:szCs w:val="24"/>
        </w:rPr>
        <w:t>.</w:t>
      </w:r>
    </w:p>
    <w:p w:rsidR="009B4BE1" w:rsidRDefault="009B4BE1" w:rsidP="00D9273A">
      <w:pPr>
        <w:jc w:val="both"/>
        <w:rPr>
          <w:sz w:val="24"/>
          <w:szCs w:val="24"/>
        </w:rPr>
      </w:pPr>
      <w:r>
        <w:rPr>
          <w:sz w:val="24"/>
          <w:szCs w:val="24"/>
        </w:rPr>
        <w:t xml:space="preserve">Die Schüler und Schülerinnen werden im Umgang mit dem Hund zur Einhaltung hygienischer Standards angehalten wie z.B. Waschen der Hände nach dem Kontakt </w:t>
      </w:r>
      <w:r>
        <w:rPr>
          <w:sz w:val="24"/>
          <w:szCs w:val="24"/>
        </w:rPr>
        <w:lastRenderedPageBreak/>
        <w:t>mit dem Hund. Waschgelegenheiten sind in den Klassenräumen</w:t>
      </w:r>
      <w:r w:rsidR="00110D98">
        <w:rPr>
          <w:sz w:val="24"/>
          <w:szCs w:val="24"/>
        </w:rPr>
        <w:t xml:space="preserve"> und im Schulgebäude</w:t>
      </w:r>
      <w:r>
        <w:rPr>
          <w:sz w:val="24"/>
          <w:szCs w:val="24"/>
        </w:rPr>
        <w:t xml:space="preserve"> zahlreich vorhanden. </w:t>
      </w:r>
    </w:p>
    <w:p w:rsidR="009B4BE1" w:rsidRDefault="009B4BE1" w:rsidP="00D9273A">
      <w:pPr>
        <w:jc w:val="both"/>
        <w:rPr>
          <w:sz w:val="24"/>
          <w:szCs w:val="24"/>
        </w:rPr>
      </w:pPr>
    </w:p>
    <w:p w:rsidR="0043353A" w:rsidRDefault="009B4BE1" w:rsidP="00D9273A">
      <w:pPr>
        <w:jc w:val="both"/>
        <w:rPr>
          <w:sz w:val="24"/>
          <w:szCs w:val="24"/>
        </w:rPr>
      </w:pPr>
      <w:r>
        <w:rPr>
          <w:sz w:val="24"/>
          <w:szCs w:val="24"/>
        </w:rPr>
        <w:t xml:space="preserve">Der Hund im Einsatz der tiergestützten Pädagogik muss selbstverständlich eine Haftpflichtversicherung besitzen. </w:t>
      </w:r>
    </w:p>
    <w:p w:rsidR="0043353A" w:rsidRDefault="0043353A" w:rsidP="00D9273A">
      <w:pPr>
        <w:jc w:val="both"/>
        <w:rPr>
          <w:sz w:val="24"/>
          <w:szCs w:val="24"/>
        </w:rPr>
      </w:pPr>
      <w:r>
        <w:rPr>
          <w:sz w:val="24"/>
          <w:szCs w:val="24"/>
        </w:rPr>
        <w:t xml:space="preserve">Kinder mit einem ängstlichen Verhalten gegenüber Hunden oder auch mit einer eventuellen Allergie werden von der Lehrerin oder dem Lehrer besonders </w:t>
      </w:r>
      <w:r w:rsidR="00237796">
        <w:rPr>
          <w:sz w:val="24"/>
          <w:szCs w:val="24"/>
        </w:rPr>
        <w:t xml:space="preserve">beobachtet und </w:t>
      </w:r>
      <w:r>
        <w:rPr>
          <w:sz w:val="24"/>
          <w:szCs w:val="24"/>
        </w:rPr>
        <w:t>betreut.</w:t>
      </w:r>
      <w:r w:rsidR="00237796">
        <w:rPr>
          <w:sz w:val="24"/>
          <w:szCs w:val="24"/>
        </w:rPr>
        <w:t xml:space="preserve"> Unter Umständen </w:t>
      </w:r>
      <w:r w:rsidR="00342F37">
        <w:rPr>
          <w:sz w:val="24"/>
          <w:szCs w:val="24"/>
        </w:rPr>
        <w:t>wird der Hund von diese</w:t>
      </w:r>
      <w:r w:rsidR="00075DF8">
        <w:rPr>
          <w:sz w:val="24"/>
          <w:szCs w:val="24"/>
        </w:rPr>
        <w:t>n</w:t>
      </w:r>
      <w:r w:rsidR="00342F37">
        <w:rPr>
          <w:sz w:val="24"/>
          <w:szCs w:val="24"/>
        </w:rPr>
        <w:t xml:space="preserve"> Kinder</w:t>
      </w:r>
      <w:r w:rsidR="00237796">
        <w:rPr>
          <w:sz w:val="24"/>
          <w:szCs w:val="24"/>
        </w:rPr>
        <w:t xml:space="preserve"> ferngehalten. </w:t>
      </w:r>
    </w:p>
    <w:p w:rsidR="00237796" w:rsidRDefault="00237796" w:rsidP="00D9273A">
      <w:pPr>
        <w:jc w:val="both"/>
        <w:rPr>
          <w:sz w:val="24"/>
          <w:szCs w:val="24"/>
        </w:rPr>
      </w:pPr>
    </w:p>
    <w:p w:rsidR="00237796" w:rsidRDefault="00237796" w:rsidP="00D9273A">
      <w:pPr>
        <w:jc w:val="both"/>
        <w:rPr>
          <w:sz w:val="24"/>
          <w:szCs w:val="24"/>
        </w:rPr>
      </w:pPr>
      <w:r>
        <w:rPr>
          <w:sz w:val="24"/>
          <w:szCs w:val="24"/>
        </w:rPr>
        <w:t>Wenn der Hund sich in der Schule aufhält und in keiner Lerngruppe aktiv ist befindet er sich im Büro des Schulleiters. Der Hund läuft nicht unbeobachtet im Schulgebäude oder auf dem Schulgelände herum.</w:t>
      </w:r>
    </w:p>
    <w:p w:rsidR="00777424" w:rsidRDefault="00777424" w:rsidP="00D9273A">
      <w:pPr>
        <w:jc w:val="both"/>
        <w:rPr>
          <w:sz w:val="24"/>
          <w:szCs w:val="24"/>
        </w:rPr>
      </w:pPr>
    </w:p>
    <w:p w:rsidR="00777424" w:rsidRDefault="00777424" w:rsidP="00D9273A">
      <w:pPr>
        <w:jc w:val="both"/>
        <w:rPr>
          <w:sz w:val="24"/>
          <w:szCs w:val="24"/>
        </w:rPr>
      </w:pPr>
      <w:r>
        <w:rPr>
          <w:sz w:val="24"/>
          <w:szCs w:val="24"/>
        </w:rPr>
        <w:t xml:space="preserve">Der Einsatz des Schulhundes wird mit allen beteiligten Personen abgesprochen. Dazu gehören das gesamte Schulpersonal, die schulischen Gremien und die beteiligten Behörden. </w:t>
      </w:r>
    </w:p>
    <w:p w:rsidR="0092003C" w:rsidRDefault="0092003C" w:rsidP="00D9273A">
      <w:pPr>
        <w:jc w:val="both"/>
        <w:rPr>
          <w:sz w:val="28"/>
          <w:szCs w:val="28"/>
        </w:rPr>
      </w:pPr>
    </w:p>
    <w:p w:rsidR="002B5FA8" w:rsidRDefault="002B5FA8" w:rsidP="00D9273A">
      <w:pPr>
        <w:jc w:val="both"/>
        <w:rPr>
          <w:sz w:val="28"/>
          <w:szCs w:val="28"/>
        </w:rPr>
      </w:pPr>
    </w:p>
    <w:p w:rsidR="0092003C" w:rsidRPr="002B5FA8" w:rsidRDefault="0092003C" w:rsidP="00D9273A">
      <w:pPr>
        <w:jc w:val="both"/>
        <w:rPr>
          <w:sz w:val="36"/>
          <w:szCs w:val="36"/>
          <w:u w:val="single"/>
        </w:rPr>
      </w:pPr>
      <w:r w:rsidRPr="002B5FA8">
        <w:rPr>
          <w:sz w:val="36"/>
          <w:szCs w:val="36"/>
          <w:u w:val="single"/>
        </w:rPr>
        <w:t>Einsatzmöglichkeiten</w:t>
      </w:r>
    </w:p>
    <w:p w:rsidR="00CC4A8B" w:rsidRDefault="00CC4A8B" w:rsidP="00D9273A">
      <w:pPr>
        <w:jc w:val="both"/>
        <w:rPr>
          <w:sz w:val="28"/>
          <w:szCs w:val="28"/>
        </w:rPr>
      </w:pPr>
    </w:p>
    <w:p w:rsidR="00CC4A8B" w:rsidRDefault="00CC4A8B" w:rsidP="00D9273A">
      <w:pPr>
        <w:jc w:val="both"/>
        <w:rPr>
          <w:sz w:val="24"/>
          <w:szCs w:val="24"/>
        </w:rPr>
      </w:pPr>
      <w:r>
        <w:rPr>
          <w:sz w:val="24"/>
          <w:szCs w:val="24"/>
        </w:rPr>
        <w:t xml:space="preserve">Der Hund soll nicht die Aufmerksamkeit der Kinder oder der Lehrperson vom eigentlichen Unterrichtsgeschehen ablenken. </w:t>
      </w:r>
    </w:p>
    <w:p w:rsidR="00237796" w:rsidRDefault="009B4BE1" w:rsidP="00D9273A">
      <w:pPr>
        <w:jc w:val="both"/>
        <w:rPr>
          <w:sz w:val="24"/>
          <w:szCs w:val="24"/>
        </w:rPr>
      </w:pPr>
      <w:r>
        <w:rPr>
          <w:sz w:val="24"/>
          <w:szCs w:val="24"/>
        </w:rPr>
        <w:t xml:space="preserve">Die Anwesenheit des Hundes soll das eigentliche pädagogische Handeln der Lehrperson unterstützen. </w:t>
      </w:r>
    </w:p>
    <w:p w:rsidR="00237796" w:rsidRDefault="00237796" w:rsidP="00D9273A">
      <w:pPr>
        <w:jc w:val="both"/>
        <w:rPr>
          <w:sz w:val="24"/>
          <w:szCs w:val="24"/>
        </w:rPr>
      </w:pPr>
      <w:r>
        <w:rPr>
          <w:sz w:val="24"/>
          <w:szCs w:val="24"/>
        </w:rPr>
        <w:t>Der Umfang und die Inhalte des hundegestützten Unterrichts variieren von der reinen</w:t>
      </w:r>
      <w:r w:rsidR="0090634C">
        <w:rPr>
          <w:sz w:val="24"/>
          <w:szCs w:val="24"/>
        </w:rPr>
        <w:t xml:space="preserve"> Anwesenheit des Hundes in der S</w:t>
      </w:r>
      <w:r>
        <w:rPr>
          <w:sz w:val="24"/>
          <w:szCs w:val="24"/>
        </w:rPr>
        <w:t xml:space="preserve">chule bis hin zur aktiven Teilnahme des Vierbeiners als Vorbild und Lernkamerad im Unterricht. </w:t>
      </w:r>
    </w:p>
    <w:p w:rsidR="009B4BE1" w:rsidRDefault="0043353A" w:rsidP="00D9273A">
      <w:pPr>
        <w:jc w:val="both"/>
        <w:rPr>
          <w:sz w:val="24"/>
          <w:szCs w:val="24"/>
        </w:rPr>
      </w:pPr>
      <w:r>
        <w:rPr>
          <w:sz w:val="24"/>
          <w:szCs w:val="24"/>
        </w:rPr>
        <w:t>Der H</w:t>
      </w:r>
      <w:r w:rsidR="00635CDC">
        <w:rPr>
          <w:sz w:val="24"/>
          <w:szCs w:val="24"/>
        </w:rPr>
        <w:t xml:space="preserve">und nimmt in </w:t>
      </w:r>
      <w:r>
        <w:rPr>
          <w:sz w:val="24"/>
          <w:szCs w:val="24"/>
        </w:rPr>
        <w:t xml:space="preserve">regelmäßigen Abständen an dem Unterricht einzelner Klassen oder auch Lerngruppen teil. </w:t>
      </w:r>
    </w:p>
    <w:p w:rsidR="0043353A" w:rsidRPr="00CC4A8B" w:rsidRDefault="0043353A" w:rsidP="00D9273A">
      <w:pPr>
        <w:jc w:val="both"/>
        <w:rPr>
          <w:sz w:val="24"/>
          <w:szCs w:val="24"/>
        </w:rPr>
      </w:pPr>
      <w:r>
        <w:rPr>
          <w:sz w:val="24"/>
          <w:szCs w:val="24"/>
        </w:rPr>
        <w:t xml:space="preserve">Er kann dabei als Unterrichtsgegenstand im Mittelpunkt des Unterrichts stehen, kann aber auch als Lernbegleiter einzelne Aufgaben übernehmen. Für einzelne Lerngruppen ist die bloße Anwesenheit des Hundes bereits eine große Motivation für das Sozial- und Arbeitsverhalten. </w:t>
      </w:r>
    </w:p>
    <w:p w:rsidR="0092003C" w:rsidRDefault="0092003C" w:rsidP="00D9273A">
      <w:pPr>
        <w:jc w:val="both"/>
        <w:rPr>
          <w:sz w:val="28"/>
          <w:szCs w:val="28"/>
        </w:rPr>
      </w:pPr>
    </w:p>
    <w:p w:rsidR="002B5FA8" w:rsidRDefault="002B5FA8" w:rsidP="00D9273A">
      <w:pPr>
        <w:jc w:val="both"/>
        <w:rPr>
          <w:sz w:val="28"/>
          <w:szCs w:val="28"/>
        </w:rPr>
      </w:pPr>
    </w:p>
    <w:p w:rsidR="0092003C" w:rsidRPr="002B5FA8" w:rsidRDefault="0092003C" w:rsidP="00D9273A">
      <w:pPr>
        <w:jc w:val="both"/>
        <w:rPr>
          <w:sz w:val="36"/>
          <w:szCs w:val="36"/>
          <w:u w:val="single"/>
        </w:rPr>
      </w:pPr>
      <w:r w:rsidRPr="002B5FA8">
        <w:rPr>
          <w:sz w:val="36"/>
          <w:szCs w:val="36"/>
          <w:u w:val="single"/>
        </w:rPr>
        <w:t>Regeln für den Umgang</w:t>
      </w:r>
    </w:p>
    <w:p w:rsidR="00245D70" w:rsidRDefault="00245D70" w:rsidP="00D9273A">
      <w:pPr>
        <w:jc w:val="both"/>
        <w:rPr>
          <w:sz w:val="24"/>
          <w:szCs w:val="24"/>
        </w:rPr>
      </w:pPr>
    </w:p>
    <w:p w:rsidR="00245D70" w:rsidRDefault="00245D70" w:rsidP="00D9273A">
      <w:pPr>
        <w:jc w:val="both"/>
        <w:rPr>
          <w:sz w:val="24"/>
          <w:szCs w:val="24"/>
        </w:rPr>
      </w:pPr>
      <w:r>
        <w:rPr>
          <w:sz w:val="24"/>
          <w:szCs w:val="24"/>
        </w:rPr>
        <w:t xml:space="preserve">Alle Kinder, die mit dem Schulhund in Berührung kommen, erhalten zunächst eine sogenannte „Kennlernstunde“. Dort stellt sich der Hund den Kindern vor und es </w:t>
      </w:r>
      <w:r w:rsidR="00075DF8">
        <w:rPr>
          <w:sz w:val="24"/>
          <w:szCs w:val="24"/>
        </w:rPr>
        <w:t>werden die ersten Fragen beantwortet</w:t>
      </w:r>
      <w:r>
        <w:rPr>
          <w:sz w:val="24"/>
          <w:szCs w:val="24"/>
        </w:rPr>
        <w:t xml:space="preserve">. </w:t>
      </w:r>
    </w:p>
    <w:p w:rsidR="00245D70" w:rsidRDefault="00245D70" w:rsidP="00D9273A">
      <w:pPr>
        <w:jc w:val="both"/>
        <w:rPr>
          <w:sz w:val="24"/>
          <w:szCs w:val="24"/>
        </w:rPr>
      </w:pPr>
      <w:r>
        <w:rPr>
          <w:sz w:val="24"/>
          <w:szCs w:val="24"/>
        </w:rPr>
        <w:t>In diesem Zusammenhang bekommen die Schülerinnen und Schüler die „Rege</w:t>
      </w:r>
      <w:r w:rsidR="0068019A">
        <w:rPr>
          <w:sz w:val="24"/>
          <w:szCs w:val="24"/>
        </w:rPr>
        <w:t>l</w:t>
      </w:r>
      <w:r>
        <w:rPr>
          <w:sz w:val="24"/>
          <w:szCs w:val="24"/>
        </w:rPr>
        <w:t xml:space="preserve">n für den Umgang mit </w:t>
      </w:r>
      <w:r w:rsidR="0090634C">
        <w:rPr>
          <w:sz w:val="24"/>
          <w:szCs w:val="24"/>
        </w:rPr>
        <w:t xml:space="preserve">dem </w:t>
      </w:r>
      <w:r>
        <w:rPr>
          <w:sz w:val="24"/>
          <w:szCs w:val="24"/>
        </w:rPr>
        <w:t>Schulhund“. Diese Regeln werden besprochen.</w:t>
      </w:r>
    </w:p>
    <w:p w:rsidR="00245D70" w:rsidRDefault="00245D70" w:rsidP="00D9273A">
      <w:pPr>
        <w:jc w:val="both"/>
        <w:rPr>
          <w:sz w:val="24"/>
          <w:szCs w:val="24"/>
        </w:rPr>
      </w:pPr>
    </w:p>
    <w:p w:rsidR="00245D70" w:rsidRDefault="00245D70" w:rsidP="00D9273A">
      <w:pPr>
        <w:jc w:val="both"/>
        <w:rPr>
          <w:sz w:val="24"/>
          <w:szCs w:val="24"/>
        </w:rPr>
      </w:pPr>
      <w:r>
        <w:rPr>
          <w:sz w:val="24"/>
          <w:szCs w:val="24"/>
        </w:rPr>
        <w:tab/>
      </w:r>
      <w:r>
        <w:rPr>
          <w:sz w:val="24"/>
          <w:szCs w:val="24"/>
        </w:rPr>
        <w:tab/>
      </w:r>
    </w:p>
    <w:p w:rsidR="002B5FA8" w:rsidRDefault="002B5FA8" w:rsidP="00D9273A">
      <w:pPr>
        <w:jc w:val="both"/>
        <w:rPr>
          <w:sz w:val="24"/>
          <w:szCs w:val="24"/>
        </w:rPr>
      </w:pPr>
    </w:p>
    <w:p w:rsidR="002B5FA8" w:rsidRDefault="002B5FA8" w:rsidP="002B5FA8">
      <w:pPr>
        <w:rPr>
          <w:b/>
          <w:bCs/>
          <w:noProof/>
          <w:sz w:val="36"/>
          <w:szCs w:val="36"/>
          <w:lang w:eastAsia="de-DE"/>
        </w:rPr>
      </w:pPr>
    </w:p>
    <w:p w:rsidR="002B5FA8" w:rsidRDefault="002B5FA8" w:rsidP="002B5FA8">
      <w:pPr>
        <w:rPr>
          <w:b/>
          <w:bCs/>
          <w:noProof/>
          <w:sz w:val="36"/>
          <w:szCs w:val="36"/>
          <w:lang w:eastAsia="de-DE"/>
        </w:rPr>
      </w:pPr>
    </w:p>
    <w:p w:rsidR="002B5FA8" w:rsidRDefault="002B5FA8" w:rsidP="002B5FA8">
      <w:pPr>
        <w:rPr>
          <w:b/>
          <w:bCs/>
          <w:sz w:val="36"/>
          <w:szCs w:val="36"/>
        </w:rPr>
      </w:pPr>
    </w:p>
    <w:p w:rsidR="002B5FA8" w:rsidRDefault="002B5FA8" w:rsidP="002B5FA8">
      <w:pPr>
        <w:rPr>
          <w:b/>
          <w:bCs/>
          <w:sz w:val="36"/>
          <w:szCs w:val="36"/>
        </w:rPr>
      </w:pPr>
    </w:p>
    <w:p w:rsidR="002B5FA8" w:rsidRPr="002B5FA8" w:rsidRDefault="002B5FA8" w:rsidP="002B5FA8">
      <w:pPr>
        <w:jc w:val="center"/>
        <w:rPr>
          <w:b/>
          <w:bCs/>
          <w:sz w:val="36"/>
          <w:szCs w:val="36"/>
          <w:u w:val="single"/>
        </w:rPr>
      </w:pPr>
      <w:r>
        <w:rPr>
          <w:b/>
          <w:bCs/>
          <w:sz w:val="36"/>
          <w:szCs w:val="36"/>
          <w:u w:val="single"/>
        </w:rPr>
        <w:t>Regeln für den Umgang mit BUDDY</w:t>
      </w:r>
    </w:p>
    <w:p w:rsidR="002B5FA8" w:rsidRDefault="002B5FA8" w:rsidP="002B5FA8">
      <w:pPr>
        <w:rPr>
          <w:b/>
          <w:bCs/>
          <w:sz w:val="36"/>
          <w:szCs w:val="36"/>
        </w:rPr>
      </w:pPr>
    </w:p>
    <w:p w:rsidR="002B5FA8" w:rsidRDefault="002B5FA8" w:rsidP="002B5FA8">
      <w:pPr>
        <w:rPr>
          <w:b/>
          <w:bCs/>
          <w:sz w:val="36"/>
          <w:szCs w:val="36"/>
        </w:rPr>
      </w:pPr>
    </w:p>
    <w:p w:rsidR="002B5FA8" w:rsidRDefault="002B5FA8" w:rsidP="002B5FA8">
      <w:pPr>
        <w:jc w:val="center"/>
        <w:rPr>
          <w:b/>
          <w:bCs/>
          <w:sz w:val="36"/>
          <w:szCs w:val="36"/>
        </w:rPr>
      </w:pPr>
      <w:r>
        <w:rPr>
          <w:b/>
          <w:bCs/>
          <w:sz w:val="36"/>
          <w:szCs w:val="36"/>
        </w:rPr>
        <w:t>1. Sei bitte leise und gehe langsam.</w:t>
      </w:r>
    </w:p>
    <w:p w:rsidR="002B5FA8" w:rsidRDefault="002B5FA8" w:rsidP="002B5FA8">
      <w:pPr>
        <w:jc w:val="center"/>
        <w:rPr>
          <w:b/>
          <w:bCs/>
          <w:sz w:val="36"/>
          <w:szCs w:val="36"/>
        </w:rPr>
      </w:pPr>
    </w:p>
    <w:p w:rsidR="002B5FA8" w:rsidRDefault="00022D8F" w:rsidP="002B5FA8">
      <w:pPr>
        <w:jc w:val="center"/>
        <w:rPr>
          <w:b/>
          <w:bCs/>
          <w:sz w:val="36"/>
          <w:szCs w:val="36"/>
        </w:rPr>
      </w:pPr>
      <w:r>
        <w:rPr>
          <w:b/>
          <w:bCs/>
          <w:sz w:val="36"/>
          <w:szCs w:val="36"/>
        </w:rPr>
        <w:t>2. Halte diene</w:t>
      </w:r>
      <w:r w:rsidR="002B5FA8">
        <w:rPr>
          <w:b/>
          <w:bCs/>
          <w:sz w:val="36"/>
          <w:szCs w:val="36"/>
        </w:rPr>
        <w:t xml:space="preserve"> Schultasche geschlossen.</w:t>
      </w:r>
    </w:p>
    <w:p w:rsidR="002B5FA8" w:rsidRDefault="002B5FA8" w:rsidP="002B5FA8">
      <w:pPr>
        <w:jc w:val="center"/>
        <w:rPr>
          <w:b/>
          <w:bCs/>
          <w:sz w:val="36"/>
          <w:szCs w:val="36"/>
        </w:rPr>
      </w:pPr>
    </w:p>
    <w:p w:rsidR="002B5FA8" w:rsidRDefault="00022D8F" w:rsidP="002B5FA8">
      <w:pPr>
        <w:jc w:val="center"/>
        <w:rPr>
          <w:b/>
          <w:bCs/>
          <w:sz w:val="36"/>
          <w:szCs w:val="36"/>
        </w:rPr>
      </w:pPr>
      <w:r>
        <w:rPr>
          <w:b/>
          <w:bCs/>
          <w:sz w:val="36"/>
          <w:szCs w:val="36"/>
        </w:rPr>
        <w:t>3. Lass</w:t>
      </w:r>
      <w:r w:rsidR="002B5FA8">
        <w:rPr>
          <w:b/>
          <w:bCs/>
          <w:sz w:val="36"/>
          <w:szCs w:val="36"/>
        </w:rPr>
        <w:t xml:space="preserve"> nichts auf dem Boden herumliegen.</w:t>
      </w:r>
    </w:p>
    <w:p w:rsidR="002B5FA8" w:rsidRDefault="002B5FA8" w:rsidP="002B5FA8">
      <w:pPr>
        <w:jc w:val="center"/>
        <w:rPr>
          <w:b/>
          <w:bCs/>
          <w:sz w:val="36"/>
          <w:szCs w:val="36"/>
        </w:rPr>
      </w:pPr>
    </w:p>
    <w:p w:rsidR="002B5FA8" w:rsidRDefault="002B5FA8" w:rsidP="00022D8F">
      <w:pPr>
        <w:jc w:val="center"/>
        <w:rPr>
          <w:b/>
          <w:bCs/>
          <w:sz w:val="36"/>
          <w:szCs w:val="36"/>
        </w:rPr>
      </w:pPr>
      <w:r>
        <w:rPr>
          <w:b/>
          <w:bCs/>
          <w:sz w:val="36"/>
          <w:szCs w:val="36"/>
        </w:rPr>
        <w:t>4. Buddy darf nur von einem Kind gerufen werden.</w:t>
      </w:r>
    </w:p>
    <w:p w:rsidR="002B5FA8" w:rsidRDefault="002B5FA8" w:rsidP="002B5FA8">
      <w:pPr>
        <w:jc w:val="center"/>
        <w:rPr>
          <w:b/>
          <w:bCs/>
          <w:sz w:val="36"/>
          <w:szCs w:val="36"/>
        </w:rPr>
      </w:pPr>
    </w:p>
    <w:p w:rsidR="002B5FA8" w:rsidRDefault="00022D8F" w:rsidP="002B5FA8">
      <w:pPr>
        <w:jc w:val="center"/>
        <w:rPr>
          <w:b/>
          <w:bCs/>
          <w:sz w:val="36"/>
          <w:szCs w:val="36"/>
        </w:rPr>
      </w:pPr>
      <w:r>
        <w:rPr>
          <w:b/>
          <w:bCs/>
          <w:sz w:val="36"/>
          <w:szCs w:val="36"/>
        </w:rPr>
        <w:t>5</w:t>
      </w:r>
      <w:r w:rsidR="002B5FA8">
        <w:rPr>
          <w:b/>
          <w:bCs/>
          <w:sz w:val="36"/>
          <w:szCs w:val="36"/>
        </w:rPr>
        <w:t>. Immer nur ein Kind darf Buddy streicheln.</w:t>
      </w:r>
    </w:p>
    <w:p w:rsidR="002B5FA8" w:rsidRDefault="002B5FA8" w:rsidP="002B5FA8">
      <w:pPr>
        <w:jc w:val="center"/>
        <w:rPr>
          <w:b/>
          <w:bCs/>
          <w:sz w:val="36"/>
          <w:szCs w:val="36"/>
        </w:rPr>
      </w:pPr>
    </w:p>
    <w:p w:rsidR="002B5FA8" w:rsidRDefault="00022D8F" w:rsidP="002B5FA8">
      <w:pPr>
        <w:jc w:val="center"/>
        <w:rPr>
          <w:b/>
          <w:bCs/>
          <w:sz w:val="36"/>
          <w:szCs w:val="36"/>
        </w:rPr>
      </w:pPr>
      <w:r>
        <w:rPr>
          <w:b/>
          <w:bCs/>
          <w:sz w:val="36"/>
          <w:szCs w:val="36"/>
        </w:rPr>
        <w:t>6</w:t>
      </w:r>
      <w:r w:rsidR="002B5FA8">
        <w:rPr>
          <w:b/>
          <w:bCs/>
          <w:sz w:val="36"/>
          <w:szCs w:val="36"/>
        </w:rPr>
        <w:t>. Nach dem Streicheln</w:t>
      </w:r>
      <w:r>
        <w:rPr>
          <w:b/>
          <w:bCs/>
          <w:sz w:val="36"/>
          <w:szCs w:val="36"/>
        </w:rPr>
        <w:t xml:space="preserve"> immer</w:t>
      </w:r>
      <w:r w:rsidR="002B5FA8">
        <w:rPr>
          <w:b/>
          <w:bCs/>
          <w:sz w:val="36"/>
          <w:szCs w:val="36"/>
        </w:rPr>
        <w:t xml:space="preserve"> die Hände waschen.</w:t>
      </w:r>
    </w:p>
    <w:p w:rsidR="002B5FA8" w:rsidRDefault="002B5FA8" w:rsidP="002B5FA8">
      <w:pPr>
        <w:jc w:val="center"/>
        <w:rPr>
          <w:b/>
          <w:bCs/>
          <w:sz w:val="36"/>
          <w:szCs w:val="36"/>
        </w:rPr>
      </w:pPr>
    </w:p>
    <w:p w:rsidR="002B5FA8" w:rsidRDefault="00022D8F" w:rsidP="002B5FA8">
      <w:pPr>
        <w:jc w:val="center"/>
        <w:rPr>
          <w:b/>
          <w:bCs/>
          <w:sz w:val="36"/>
          <w:szCs w:val="36"/>
        </w:rPr>
      </w:pPr>
      <w:r>
        <w:rPr>
          <w:b/>
          <w:bCs/>
          <w:sz w:val="36"/>
          <w:szCs w:val="36"/>
        </w:rPr>
        <w:t>7</w:t>
      </w:r>
      <w:r w:rsidR="002B5FA8">
        <w:rPr>
          <w:b/>
          <w:bCs/>
          <w:sz w:val="36"/>
          <w:szCs w:val="36"/>
        </w:rPr>
        <w:t>. Kommandos</w:t>
      </w:r>
      <w:r>
        <w:rPr>
          <w:b/>
          <w:bCs/>
          <w:sz w:val="36"/>
          <w:szCs w:val="36"/>
        </w:rPr>
        <w:t xml:space="preserve"> darf Buddy nur nach Absprache</w:t>
      </w:r>
      <w:r w:rsidR="002B5FA8">
        <w:rPr>
          <w:b/>
          <w:bCs/>
          <w:sz w:val="36"/>
          <w:szCs w:val="36"/>
        </w:rPr>
        <w:t xml:space="preserve"> bekommen.</w:t>
      </w:r>
    </w:p>
    <w:p w:rsidR="002B5FA8" w:rsidRDefault="002B5FA8" w:rsidP="002B5FA8">
      <w:pPr>
        <w:jc w:val="center"/>
        <w:rPr>
          <w:b/>
          <w:bCs/>
          <w:sz w:val="36"/>
          <w:szCs w:val="36"/>
        </w:rPr>
      </w:pPr>
    </w:p>
    <w:p w:rsidR="002B5FA8" w:rsidRDefault="00022D8F" w:rsidP="002B5FA8">
      <w:pPr>
        <w:jc w:val="center"/>
        <w:rPr>
          <w:b/>
          <w:bCs/>
          <w:sz w:val="36"/>
          <w:szCs w:val="36"/>
        </w:rPr>
      </w:pPr>
      <w:r>
        <w:rPr>
          <w:b/>
          <w:bCs/>
          <w:sz w:val="36"/>
          <w:szCs w:val="36"/>
        </w:rPr>
        <w:t>8</w:t>
      </w:r>
      <w:r w:rsidR="002B5FA8">
        <w:rPr>
          <w:b/>
          <w:bCs/>
          <w:sz w:val="36"/>
          <w:szCs w:val="36"/>
        </w:rPr>
        <w:t>. Buddy darf nur mit Erlaubnis gefüttert werden.</w:t>
      </w:r>
    </w:p>
    <w:p w:rsidR="002B5FA8" w:rsidRDefault="002B5FA8" w:rsidP="002B5FA8">
      <w:pPr>
        <w:jc w:val="center"/>
        <w:rPr>
          <w:b/>
          <w:bCs/>
          <w:sz w:val="36"/>
          <w:szCs w:val="36"/>
        </w:rPr>
      </w:pPr>
    </w:p>
    <w:p w:rsidR="002B5FA8" w:rsidRDefault="00022D8F" w:rsidP="002B5FA8">
      <w:pPr>
        <w:jc w:val="center"/>
      </w:pPr>
      <w:r>
        <w:rPr>
          <w:b/>
          <w:bCs/>
          <w:sz w:val="36"/>
          <w:szCs w:val="36"/>
        </w:rPr>
        <w:t>9</w:t>
      </w:r>
      <w:r w:rsidR="002B5FA8">
        <w:rPr>
          <w:b/>
          <w:bCs/>
          <w:sz w:val="36"/>
          <w:szCs w:val="36"/>
        </w:rPr>
        <w:t>. Störe Buddy nicht in seinem Häuschen.</w:t>
      </w:r>
    </w:p>
    <w:p w:rsidR="002B5FA8" w:rsidRPr="00245D70" w:rsidRDefault="002B5FA8" w:rsidP="00D9273A">
      <w:pPr>
        <w:jc w:val="both"/>
        <w:rPr>
          <w:sz w:val="24"/>
          <w:szCs w:val="24"/>
        </w:rPr>
      </w:pPr>
    </w:p>
    <w:p w:rsidR="0092003C" w:rsidRDefault="0092003C" w:rsidP="00D9273A">
      <w:pPr>
        <w:jc w:val="both"/>
        <w:rPr>
          <w:sz w:val="28"/>
          <w:szCs w:val="28"/>
        </w:rPr>
      </w:pPr>
    </w:p>
    <w:p w:rsidR="0092003C" w:rsidRDefault="0092003C" w:rsidP="00D9273A">
      <w:pPr>
        <w:jc w:val="both"/>
        <w:rPr>
          <w:sz w:val="28"/>
          <w:szCs w:val="28"/>
        </w:rPr>
      </w:pPr>
    </w:p>
    <w:p w:rsidR="0092003C" w:rsidRPr="002B5FA8" w:rsidRDefault="0092003C" w:rsidP="00D9273A">
      <w:pPr>
        <w:jc w:val="both"/>
        <w:rPr>
          <w:sz w:val="36"/>
          <w:szCs w:val="36"/>
          <w:u w:val="single"/>
        </w:rPr>
      </w:pPr>
      <w:r w:rsidRPr="002B5FA8">
        <w:rPr>
          <w:sz w:val="36"/>
          <w:szCs w:val="36"/>
          <w:u w:val="single"/>
        </w:rPr>
        <w:t>Persönliche Angaben zum Hund</w:t>
      </w:r>
    </w:p>
    <w:p w:rsidR="00245D70" w:rsidRDefault="00245D70" w:rsidP="00D9273A">
      <w:pPr>
        <w:jc w:val="both"/>
        <w:rPr>
          <w:sz w:val="28"/>
          <w:szCs w:val="28"/>
        </w:rPr>
      </w:pPr>
    </w:p>
    <w:p w:rsidR="00245D70" w:rsidRDefault="00245D70" w:rsidP="00D9273A">
      <w:pPr>
        <w:jc w:val="both"/>
        <w:rPr>
          <w:sz w:val="24"/>
          <w:szCs w:val="24"/>
        </w:rPr>
      </w:pPr>
      <w:r>
        <w:rPr>
          <w:sz w:val="24"/>
          <w:szCs w:val="24"/>
        </w:rPr>
        <w:t>Der Schulhund der Grundschule Kaukenberg heißt Buddy. Er wurde am 06.08.2017 in Witten geboren und lebt seit dem 13.10.2017 in Paderborn</w:t>
      </w:r>
      <w:r w:rsidR="00520686">
        <w:rPr>
          <w:sz w:val="24"/>
          <w:szCs w:val="24"/>
        </w:rPr>
        <w:t xml:space="preserve"> bei der Familie seines Herrchen </w:t>
      </w:r>
      <w:r>
        <w:rPr>
          <w:sz w:val="24"/>
          <w:szCs w:val="24"/>
        </w:rPr>
        <w:t xml:space="preserve">Nils Becker. Buddy ist ein </w:t>
      </w:r>
      <w:proofErr w:type="spellStart"/>
      <w:r w:rsidRPr="00342F37">
        <w:rPr>
          <w:sz w:val="24"/>
          <w:szCs w:val="24"/>
        </w:rPr>
        <w:t>Cavalonka</w:t>
      </w:r>
      <w:proofErr w:type="spellEnd"/>
      <w:r w:rsidR="00520686">
        <w:rPr>
          <w:sz w:val="24"/>
          <w:szCs w:val="24"/>
        </w:rPr>
        <w:t>. Ein</w:t>
      </w:r>
      <w:r>
        <w:rPr>
          <w:sz w:val="24"/>
          <w:szCs w:val="24"/>
        </w:rPr>
        <w:t xml:space="preserve"> </w:t>
      </w:r>
      <w:proofErr w:type="spellStart"/>
      <w:r>
        <w:rPr>
          <w:sz w:val="24"/>
          <w:szCs w:val="24"/>
        </w:rPr>
        <w:t>Cavalonka</w:t>
      </w:r>
      <w:proofErr w:type="spellEnd"/>
      <w:r>
        <w:rPr>
          <w:sz w:val="24"/>
          <w:szCs w:val="24"/>
        </w:rPr>
        <w:t xml:space="preserve"> ist eine Mischung aus </w:t>
      </w:r>
      <w:r w:rsidR="00AD130B">
        <w:rPr>
          <w:sz w:val="24"/>
          <w:szCs w:val="24"/>
        </w:rPr>
        <w:t>den</w:t>
      </w:r>
      <w:r w:rsidR="00E1053B">
        <w:rPr>
          <w:sz w:val="24"/>
          <w:szCs w:val="24"/>
        </w:rPr>
        <w:t xml:space="preserve"> Hunderassen </w:t>
      </w:r>
      <w:proofErr w:type="spellStart"/>
      <w:r w:rsidR="00635CDC">
        <w:rPr>
          <w:sz w:val="24"/>
          <w:szCs w:val="24"/>
        </w:rPr>
        <w:t>Cavalier</w:t>
      </w:r>
      <w:proofErr w:type="spellEnd"/>
      <w:r w:rsidR="00635CDC">
        <w:rPr>
          <w:sz w:val="24"/>
          <w:szCs w:val="24"/>
        </w:rPr>
        <w:t xml:space="preserve"> King</w:t>
      </w:r>
      <w:r w:rsidR="00E1053B" w:rsidRPr="00342F37">
        <w:rPr>
          <w:sz w:val="24"/>
          <w:szCs w:val="24"/>
        </w:rPr>
        <w:t xml:space="preserve"> Charles Spaniel</w:t>
      </w:r>
      <w:r w:rsidR="00E1053B">
        <w:rPr>
          <w:sz w:val="24"/>
          <w:szCs w:val="24"/>
        </w:rPr>
        <w:t xml:space="preserve"> und </w:t>
      </w:r>
      <w:proofErr w:type="spellStart"/>
      <w:r w:rsidR="00E1053B" w:rsidRPr="00342F37">
        <w:rPr>
          <w:sz w:val="24"/>
          <w:szCs w:val="24"/>
        </w:rPr>
        <w:t>Bolonka</w:t>
      </w:r>
      <w:proofErr w:type="spellEnd"/>
      <w:r w:rsidR="00E1053B" w:rsidRPr="00342F37">
        <w:rPr>
          <w:sz w:val="24"/>
          <w:szCs w:val="24"/>
        </w:rPr>
        <w:t xml:space="preserve"> </w:t>
      </w:r>
      <w:proofErr w:type="spellStart"/>
      <w:r w:rsidR="00E1053B" w:rsidRPr="00342F37">
        <w:rPr>
          <w:sz w:val="24"/>
          <w:szCs w:val="24"/>
        </w:rPr>
        <w:t>Zwetna</w:t>
      </w:r>
      <w:proofErr w:type="spellEnd"/>
      <w:r w:rsidR="00E1053B">
        <w:rPr>
          <w:sz w:val="24"/>
          <w:szCs w:val="24"/>
        </w:rPr>
        <w:t xml:space="preserve">. In Buddy vereinen sich demnach eine englische und russische Linie. </w:t>
      </w:r>
      <w:r w:rsidR="00237796">
        <w:rPr>
          <w:sz w:val="24"/>
          <w:szCs w:val="24"/>
        </w:rPr>
        <w:t xml:space="preserve">Buddy ist besonders </w:t>
      </w:r>
      <w:proofErr w:type="spellStart"/>
      <w:r w:rsidR="00237796">
        <w:rPr>
          <w:sz w:val="24"/>
          <w:szCs w:val="24"/>
        </w:rPr>
        <w:t>allergikergeeignet</w:t>
      </w:r>
      <w:proofErr w:type="spellEnd"/>
      <w:r w:rsidR="00237796">
        <w:rPr>
          <w:sz w:val="24"/>
          <w:szCs w:val="24"/>
        </w:rPr>
        <w:t xml:space="preserve">, da er nicht haart. </w:t>
      </w:r>
    </w:p>
    <w:p w:rsidR="00E1053B" w:rsidRDefault="00342F37" w:rsidP="00D9273A">
      <w:pPr>
        <w:jc w:val="both"/>
        <w:rPr>
          <w:sz w:val="24"/>
          <w:szCs w:val="24"/>
        </w:rPr>
      </w:pPr>
      <w:r>
        <w:rPr>
          <w:sz w:val="24"/>
          <w:szCs w:val="24"/>
        </w:rPr>
        <w:t>Er</w:t>
      </w:r>
      <w:r w:rsidR="00E1053B">
        <w:rPr>
          <w:sz w:val="24"/>
          <w:szCs w:val="24"/>
        </w:rPr>
        <w:t xml:space="preserve"> hat eine Sc</w:t>
      </w:r>
      <w:r w:rsidR="003F3336">
        <w:rPr>
          <w:sz w:val="24"/>
          <w:szCs w:val="24"/>
        </w:rPr>
        <w:t>hulterhöhe von 35 cm und wiegt 8</w:t>
      </w:r>
      <w:r w:rsidR="00E1053B">
        <w:rPr>
          <w:sz w:val="24"/>
          <w:szCs w:val="24"/>
        </w:rPr>
        <w:t xml:space="preserve"> kg. </w:t>
      </w:r>
    </w:p>
    <w:p w:rsidR="00E1053B" w:rsidRDefault="0090634C" w:rsidP="00D9273A">
      <w:pPr>
        <w:jc w:val="both"/>
        <w:rPr>
          <w:sz w:val="24"/>
          <w:szCs w:val="24"/>
        </w:rPr>
      </w:pPr>
      <w:r>
        <w:rPr>
          <w:sz w:val="24"/>
          <w:szCs w:val="24"/>
        </w:rPr>
        <w:t>Er</w:t>
      </w:r>
      <w:r w:rsidR="00E1053B">
        <w:rPr>
          <w:sz w:val="24"/>
          <w:szCs w:val="24"/>
        </w:rPr>
        <w:t xml:space="preserve"> besucht regelmäßig die Hundeschule und unterliegt der ständige</w:t>
      </w:r>
      <w:bookmarkStart w:id="0" w:name="_GoBack"/>
      <w:bookmarkEnd w:id="0"/>
      <w:r w:rsidR="00E1053B">
        <w:rPr>
          <w:sz w:val="24"/>
          <w:szCs w:val="24"/>
        </w:rPr>
        <w:t>n Kontrolle eines Tierarztes</w:t>
      </w:r>
      <w:r w:rsidR="00AD130B">
        <w:rPr>
          <w:sz w:val="24"/>
          <w:szCs w:val="24"/>
        </w:rPr>
        <w:t>. Er</w:t>
      </w:r>
      <w:r w:rsidR="00E1053B">
        <w:rPr>
          <w:sz w:val="24"/>
          <w:szCs w:val="24"/>
        </w:rPr>
        <w:t xml:space="preserve"> ist Haftpflicht versichert und erfüllt auch darüber hinaus alle hier angesprochenen Kriterien für einen Schulhund. </w:t>
      </w:r>
    </w:p>
    <w:p w:rsidR="00E1053B" w:rsidRDefault="00E1053B" w:rsidP="00D9273A">
      <w:pPr>
        <w:jc w:val="both"/>
        <w:rPr>
          <w:sz w:val="24"/>
          <w:szCs w:val="24"/>
        </w:rPr>
      </w:pPr>
    </w:p>
    <w:p w:rsidR="00D9273A" w:rsidRDefault="00D9273A" w:rsidP="00D9273A">
      <w:pPr>
        <w:jc w:val="both"/>
        <w:rPr>
          <w:sz w:val="28"/>
          <w:szCs w:val="28"/>
          <w:u w:val="single"/>
        </w:rPr>
      </w:pPr>
    </w:p>
    <w:p w:rsidR="00E1053B" w:rsidRPr="002B5FA8" w:rsidRDefault="00E1053B" w:rsidP="00D9273A">
      <w:pPr>
        <w:jc w:val="both"/>
        <w:rPr>
          <w:sz w:val="36"/>
          <w:szCs w:val="36"/>
          <w:u w:val="single"/>
        </w:rPr>
      </w:pPr>
      <w:r w:rsidRPr="002B5FA8">
        <w:rPr>
          <w:sz w:val="36"/>
          <w:szCs w:val="36"/>
          <w:u w:val="single"/>
        </w:rPr>
        <w:lastRenderedPageBreak/>
        <w:t>Beteiligte Behörden</w:t>
      </w:r>
    </w:p>
    <w:p w:rsidR="00E1053B" w:rsidRDefault="00E1053B" w:rsidP="00D9273A">
      <w:pPr>
        <w:jc w:val="both"/>
        <w:rPr>
          <w:sz w:val="28"/>
          <w:szCs w:val="28"/>
        </w:rPr>
      </w:pPr>
    </w:p>
    <w:p w:rsidR="00E1053B" w:rsidRDefault="00E1053B" w:rsidP="00D9273A">
      <w:pPr>
        <w:jc w:val="both"/>
        <w:rPr>
          <w:sz w:val="24"/>
          <w:szCs w:val="24"/>
        </w:rPr>
      </w:pPr>
      <w:r>
        <w:rPr>
          <w:sz w:val="24"/>
          <w:szCs w:val="24"/>
        </w:rPr>
        <w:t>Der Einsatz eines Schulhundes an der Grundschule Kaukenberg ist mit den notwendigen örtlichen Behörden abgesprochen worden.</w:t>
      </w:r>
    </w:p>
    <w:p w:rsidR="00AD130B" w:rsidRDefault="00AD130B" w:rsidP="00D9273A">
      <w:pPr>
        <w:jc w:val="both"/>
        <w:rPr>
          <w:sz w:val="24"/>
          <w:szCs w:val="24"/>
        </w:rPr>
      </w:pPr>
    </w:p>
    <w:p w:rsidR="00E1053B" w:rsidRDefault="00E1053B" w:rsidP="00D9273A">
      <w:pPr>
        <w:jc w:val="both"/>
        <w:rPr>
          <w:sz w:val="24"/>
          <w:szCs w:val="24"/>
        </w:rPr>
      </w:pPr>
      <w:r>
        <w:rPr>
          <w:sz w:val="24"/>
          <w:szCs w:val="24"/>
        </w:rPr>
        <w:t>Dazu gehören:</w:t>
      </w:r>
    </w:p>
    <w:p w:rsidR="00E1053B" w:rsidRDefault="00E1053B" w:rsidP="00D9273A">
      <w:pPr>
        <w:jc w:val="both"/>
        <w:rPr>
          <w:sz w:val="24"/>
          <w:szCs w:val="24"/>
        </w:rPr>
      </w:pPr>
    </w:p>
    <w:p w:rsidR="00E1053B" w:rsidRDefault="00E1053B" w:rsidP="00D9273A">
      <w:pPr>
        <w:pStyle w:val="Listenabsatz"/>
        <w:numPr>
          <w:ilvl w:val="0"/>
          <w:numId w:val="1"/>
        </w:numPr>
        <w:jc w:val="both"/>
        <w:rPr>
          <w:sz w:val="24"/>
          <w:szCs w:val="24"/>
        </w:rPr>
      </w:pPr>
      <w:r>
        <w:rPr>
          <w:sz w:val="24"/>
          <w:szCs w:val="24"/>
        </w:rPr>
        <w:t>Schulamt Paderborn</w:t>
      </w:r>
    </w:p>
    <w:p w:rsidR="00E1053B" w:rsidRDefault="00E1053B" w:rsidP="00D9273A">
      <w:pPr>
        <w:pStyle w:val="Listenabsatz"/>
        <w:numPr>
          <w:ilvl w:val="0"/>
          <w:numId w:val="1"/>
        </w:numPr>
        <w:jc w:val="both"/>
        <w:rPr>
          <w:sz w:val="24"/>
          <w:szCs w:val="24"/>
        </w:rPr>
      </w:pPr>
      <w:r>
        <w:rPr>
          <w:sz w:val="24"/>
          <w:szCs w:val="24"/>
        </w:rPr>
        <w:t>Stadt Paderborn als Schulträger</w:t>
      </w:r>
    </w:p>
    <w:p w:rsidR="00E1053B" w:rsidRDefault="00E1053B" w:rsidP="00D9273A">
      <w:pPr>
        <w:pStyle w:val="Listenabsatz"/>
        <w:numPr>
          <w:ilvl w:val="0"/>
          <w:numId w:val="1"/>
        </w:numPr>
        <w:jc w:val="both"/>
        <w:rPr>
          <w:sz w:val="24"/>
          <w:szCs w:val="24"/>
        </w:rPr>
      </w:pPr>
      <w:r>
        <w:rPr>
          <w:sz w:val="24"/>
          <w:szCs w:val="24"/>
        </w:rPr>
        <w:t>Veterinäramt Paderborn</w:t>
      </w:r>
    </w:p>
    <w:p w:rsidR="00E1053B" w:rsidRDefault="00E1053B" w:rsidP="00D9273A">
      <w:pPr>
        <w:pStyle w:val="Listenabsatz"/>
        <w:numPr>
          <w:ilvl w:val="0"/>
          <w:numId w:val="1"/>
        </w:numPr>
        <w:jc w:val="both"/>
        <w:rPr>
          <w:sz w:val="24"/>
          <w:szCs w:val="24"/>
        </w:rPr>
      </w:pPr>
      <w:r>
        <w:rPr>
          <w:sz w:val="24"/>
          <w:szCs w:val="24"/>
        </w:rPr>
        <w:t>Unfallkasse NRW</w:t>
      </w:r>
    </w:p>
    <w:p w:rsidR="00075DF8" w:rsidRDefault="00075DF8" w:rsidP="00075DF8">
      <w:pPr>
        <w:jc w:val="both"/>
        <w:rPr>
          <w:sz w:val="24"/>
          <w:szCs w:val="24"/>
        </w:rPr>
      </w:pPr>
    </w:p>
    <w:p w:rsidR="00075DF8" w:rsidRDefault="00075DF8" w:rsidP="00075DF8">
      <w:pPr>
        <w:jc w:val="both"/>
        <w:rPr>
          <w:sz w:val="24"/>
          <w:szCs w:val="24"/>
        </w:rPr>
      </w:pPr>
    </w:p>
    <w:p w:rsidR="00075DF8" w:rsidRDefault="00075DF8" w:rsidP="00075DF8">
      <w:pPr>
        <w:jc w:val="both"/>
        <w:rPr>
          <w:sz w:val="36"/>
          <w:szCs w:val="36"/>
          <w:u w:val="single"/>
        </w:rPr>
      </w:pPr>
      <w:r w:rsidRPr="00075DF8">
        <w:rPr>
          <w:sz w:val="36"/>
          <w:szCs w:val="36"/>
          <w:u w:val="single"/>
        </w:rPr>
        <w:t>Literatur</w:t>
      </w:r>
    </w:p>
    <w:p w:rsidR="00075DF8" w:rsidRDefault="00075DF8" w:rsidP="00075DF8">
      <w:pPr>
        <w:jc w:val="both"/>
        <w:rPr>
          <w:sz w:val="24"/>
          <w:szCs w:val="24"/>
        </w:rPr>
      </w:pPr>
    </w:p>
    <w:p w:rsidR="00346970" w:rsidRDefault="00346970" w:rsidP="00075DF8">
      <w:pPr>
        <w:jc w:val="both"/>
        <w:rPr>
          <w:sz w:val="24"/>
          <w:szCs w:val="24"/>
        </w:rPr>
      </w:pPr>
      <w:r>
        <w:rPr>
          <w:sz w:val="24"/>
          <w:szCs w:val="24"/>
        </w:rPr>
        <w:t>Beetz, Andrea</w:t>
      </w:r>
      <w:r>
        <w:rPr>
          <w:sz w:val="24"/>
          <w:szCs w:val="24"/>
        </w:rPr>
        <w:tab/>
        <w:t>Hunde im Schulalltag: Grundlagen und Praxis</w:t>
      </w:r>
    </w:p>
    <w:p w:rsidR="00346970" w:rsidRDefault="00346970" w:rsidP="00075DF8">
      <w:pPr>
        <w:jc w:val="both"/>
        <w:rPr>
          <w:sz w:val="24"/>
          <w:szCs w:val="24"/>
        </w:rPr>
      </w:pPr>
    </w:p>
    <w:p w:rsidR="00346970" w:rsidRDefault="00346970" w:rsidP="00075DF8">
      <w:pPr>
        <w:jc w:val="both"/>
        <w:rPr>
          <w:sz w:val="24"/>
          <w:szCs w:val="24"/>
        </w:rPr>
      </w:pPr>
      <w:r>
        <w:rPr>
          <w:sz w:val="24"/>
          <w:szCs w:val="24"/>
        </w:rPr>
        <w:t>Müller, Alena</w:t>
      </w:r>
      <w:r>
        <w:rPr>
          <w:sz w:val="24"/>
          <w:szCs w:val="24"/>
        </w:rPr>
        <w:tab/>
      </w:r>
      <w:r>
        <w:rPr>
          <w:sz w:val="24"/>
          <w:szCs w:val="24"/>
        </w:rPr>
        <w:tab/>
        <w:t>Hundegestützte Pädagogik: Eine Einführung (2015)</w:t>
      </w:r>
    </w:p>
    <w:p w:rsidR="00346970" w:rsidRDefault="00346970" w:rsidP="00075DF8">
      <w:pPr>
        <w:jc w:val="both"/>
        <w:rPr>
          <w:sz w:val="24"/>
          <w:szCs w:val="24"/>
        </w:rPr>
      </w:pPr>
    </w:p>
    <w:p w:rsidR="00075DF8" w:rsidRDefault="00075DF8" w:rsidP="00075DF8">
      <w:pPr>
        <w:jc w:val="both"/>
        <w:rPr>
          <w:sz w:val="24"/>
          <w:szCs w:val="24"/>
        </w:rPr>
      </w:pPr>
      <w:r>
        <w:rPr>
          <w:sz w:val="24"/>
          <w:szCs w:val="24"/>
        </w:rPr>
        <w:t>Heyer, Meike</w:t>
      </w:r>
    </w:p>
    <w:p w:rsidR="00075DF8" w:rsidRDefault="00075DF8" w:rsidP="00075DF8">
      <w:pPr>
        <w:jc w:val="both"/>
        <w:rPr>
          <w:sz w:val="24"/>
          <w:szCs w:val="24"/>
        </w:rPr>
      </w:pPr>
      <w:proofErr w:type="spellStart"/>
      <w:r>
        <w:rPr>
          <w:sz w:val="24"/>
          <w:szCs w:val="24"/>
        </w:rPr>
        <w:t>Klocke</w:t>
      </w:r>
      <w:proofErr w:type="spellEnd"/>
      <w:r>
        <w:rPr>
          <w:sz w:val="24"/>
          <w:szCs w:val="24"/>
        </w:rPr>
        <w:t>, Nora</w:t>
      </w:r>
      <w:r>
        <w:rPr>
          <w:sz w:val="24"/>
          <w:szCs w:val="24"/>
        </w:rPr>
        <w:tab/>
      </w:r>
      <w:r>
        <w:rPr>
          <w:sz w:val="24"/>
          <w:szCs w:val="24"/>
        </w:rPr>
        <w:tab/>
        <w:t xml:space="preserve">Der Schulhund. Eine Praxisanleitung zur hundegestützten </w:t>
      </w:r>
    </w:p>
    <w:p w:rsidR="00075DF8" w:rsidRDefault="00075DF8" w:rsidP="00075DF8">
      <w:pPr>
        <w:ind w:left="1416" w:firstLine="708"/>
        <w:jc w:val="both"/>
        <w:rPr>
          <w:sz w:val="24"/>
          <w:szCs w:val="24"/>
        </w:rPr>
      </w:pPr>
      <w:r>
        <w:rPr>
          <w:sz w:val="24"/>
          <w:szCs w:val="24"/>
        </w:rPr>
        <w:t xml:space="preserve">Pädagogik </w:t>
      </w:r>
      <w:r w:rsidR="00346970">
        <w:rPr>
          <w:sz w:val="24"/>
          <w:szCs w:val="24"/>
        </w:rPr>
        <w:t>im Klassenzimmer. (</w:t>
      </w:r>
      <w:r>
        <w:rPr>
          <w:sz w:val="24"/>
          <w:szCs w:val="24"/>
        </w:rPr>
        <w:t>2011)</w:t>
      </w:r>
    </w:p>
    <w:p w:rsidR="00075DF8" w:rsidRDefault="00075DF8" w:rsidP="00075DF8">
      <w:pPr>
        <w:jc w:val="both"/>
        <w:rPr>
          <w:sz w:val="24"/>
          <w:szCs w:val="24"/>
        </w:rPr>
      </w:pPr>
    </w:p>
    <w:p w:rsidR="00075DF8" w:rsidRDefault="00075DF8" w:rsidP="00075DF8">
      <w:pPr>
        <w:jc w:val="both"/>
        <w:rPr>
          <w:sz w:val="24"/>
          <w:szCs w:val="24"/>
        </w:rPr>
      </w:pPr>
      <w:r>
        <w:rPr>
          <w:sz w:val="24"/>
          <w:szCs w:val="24"/>
        </w:rPr>
        <w:t>Olbrich, Ehrhard</w:t>
      </w:r>
    </w:p>
    <w:p w:rsidR="00075DF8" w:rsidRDefault="00075DF8" w:rsidP="00075DF8">
      <w:pPr>
        <w:jc w:val="both"/>
        <w:rPr>
          <w:sz w:val="24"/>
          <w:szCs w:val="24"/>
        </w:rPr>
      </w:pPr>
      <w:proofErr w:type="spellStart"/>
      <w:r>
        <w:rPr>
          <w:sz w:val="24"/>
          <w:szCs w:val="24"/>
        </w:rPr>
        <w:t>Otterstedt</w:t>
      </w:r>
      <w:proofErr w:type="spellEnd"/>
      <w:r>
        <w:rPr>
          <w:sz w:val="24"/>
          <w:szCs w:val="24"/>
        </w:rPr>
        <w:t>, Claudia</w:t>
      </w:r>
      <w:r>
        <w:rPr>
          <w:sz w:val="24"/>
          <w:szCs w:val="24"/>
        </w:rPr>
        <w:tab/>
        <w:t xml:space="preserve">Menschen brauchen Tiere. Grundlagen und Praxis der </w:t>
      </w:r>
    </w:p>
    <w:p w:rsidR="00075DF8" w:rsidRDefault="00075DF8" w:rsidP="00075DF8">
      <w:pPr>
        <w:ind w:left="1416" w:firstLine="708"/>
        <w:jc w:val="both"/>
        <w:rPr>
          <w:sz w:val="24"/>
          <w:szCs w:val="24"/>
        </w:rPr>
      </w:pPr>
      <w:r>
        <w:rPr>
          <w:sz w:val="24"/>
          <w:szCs w:val="24"/>
        </w:rPr>
        <w:t>tiergestützten Pädago</w:t>
      </w:r>
      <w:r w:rsidR="00346970">
        <w:rPr>
          <w:sz w:val="24"/>
          <w:szCs w:val="24"/>
        </w:rPr>
        <w:t>gik (</w:t>
      </w:r>
      <w:r>
        <w:rPr>
          <w:sz w:val="24"/>
          <w:szCs w:val="24"/>
        </w:rPr>
        <w:t>2003)</w:t>
      </w:r>
    </w:p>
    <w:p w:rsidR="00346970" w:rsidRDefault="00346970" w:rsidP="00346970">
      <w:pPr>
        <w:jc w:val="both"/>
        <w:rPr>
          <w:sz w:val="24"/>
          <w:szCs w:val="24"/>
        </w:rPr>
      </w:pPr>
    </w:p>
    <w:p w:rsidR="00346970" w:rsidRDefault="00346970" w:rsidP="00346970">
      <w:pPr>
        <w:jc w:val="both"/>
        <w:rPr>
          <w:sz w:val="24"/>
          <w:szCs w:val="24"/>
        </w:rPr>
      </w:pPr>
      <w:r>
        <w:rPr>
          <w:sz w:val="24"/>
          <w:szCs w:val="24"/>
        </w:rPr>
        <w:t>Flume, Jennifer</w:t>
      </w:r>
      <w:r>
        <w:rPr>
          <w:sz w:val="24"/>
          <w:szCs w:val="24"/>
        </w:rPr>
        <w:tab/>
        <w:t xml:space="preserve">Der Hund im Klassenzimmer. Was kann hundegestützte </w:t>
      </w:r>
    </w:p>
    <w:p w:rsidR="00346970" w:rsidRDefault="00346970" w:rsidP="00346970">
      <w:pPr>
        <w:ind w:left="1416" w:firstLine="708"/>
        <w:jc w:val="both"/>
        <w:rPr>
          <w:sz w:val="24"/>
          <w:szCs w:val="24"/>
        </w:rPr>
      </w:pPr>
      <w:r>
        <w:rPr>
          <w:sz w:val="24"/>
          <w:szCs w:val="24"/>
        </w:rPr>
        <w:t>Pädagogik leisten? (2017)</w:t>
      </w:r>
    </w:p>
    <w:p w:rsidR="00075DF8" w:rsidRDefault="00075DF8" w:rsidP="00075DF8">
      <w:pPr>
        <w:jc w:val="both"/>
        <w:rPr>
          <w:sz w:val="24"/>
          <w:szCs w:val="24"/>
        </w:rPr>
      </w:pPr>
    </w:p>
    <w:p w:rsidR="00075DF8" w:rsidRDefault="00075DF8" w:rsidP="00075DF8">
      <w:pPr>
        <w:jc w:val="both"/>
        <w:rPr>
          <w:sz w:val="24"/>
          <w:szCs w:val="24"/>
        </w:rPr>
      </w:pPr>
    </w:p>
    <w:p w:rsidR="00075DF8" w:rsidRPr="00075DF8" w:rsidRDefault="00075DF8" w:rsidP="00075DF8">
      <w:pPr>
        <w:jc w:val="both"/>
        <w:rPr>
          <w:sz w:val="36"/>
          <w:szCs w:val="36"/>
          <w:u w:val="single"/>
        </w:rPr>
      </w:pPr>
      <w:r w:rsidRPr="00075DF8">
        <w:rPr>
          <w:sz w:val="36"/>
          <w:szCs w:val="36"/>
          <w:u w:val="single"/>
        </w:rPr>
        <w:t>Internet</w:t>
      </w:r>
    </w:p>
    <w:p w:rsidR="00D9273A" w:rsidRDefault="00D9273A" w:rsidP="00D9273A">
      <w:pPr>
        <w:jc w:val="both"/>
        <w:rPr>
          <w:sz w:val="24"/>
          <w:szCs w:val="24"/>
        </w:rPr>
      </w:pPr>
    </w:p>
    <w:p w:rsidR="00075DF8" w:rsidRDefault="003F3336" w:rsidP="00D9273A">
      <w:pPr>
        <w:jc w:val="both"/>
        <w:rPr>
          <w:sz w:val="24"/>
          <w:szCs w:val="24"/>
        </w:rPr>
      </w:pPr>
      <w:hyperlink r:id="rId9" w:history="1">
        <w:r w:rsidR="00FB3734" w:rsidRPr="00FD4F1F">
          <w:rPr>
            <w:rStyle w:val="Hyperlink"/>
            <w:sz w:val="24"/>
            <w:szCs w:val="24"/>
          </w:rPr>
          <w:t>http://www.schulhundweb.de</w:t>
        </w:r>
      </w:hyperlink>
    </w:p>
    <w:p w:rsidR="00FB3734" w:rsidRDefault="00FB3734" w:rsidP="00D9273A">
      <w:pPr>
        <w:jc w:val="both"/>
        <w:rPr>
          <w:sz w:val="24"/>
          <w:szCs w:val="24"/>
        </w:rPr>
      </w:pPr>
    </w:p>
    <w:p w:rsidR="00FB3734" w:rsidRDefault="003F3336" w:rsidP="00D9273A">
      <w:pPr>
        <w:jc w:val="both"/>
        <w:rPr>
          <w:sz w:val="24"/>
          <w:szCs w:val="24"/>
        </w:rPr>
      </w:pPr>
      <w:hyperlink r:id="rId10" w:history="1">
        <w:r w:rsidR="00FB3734" w:rsidRPr="00FD4F1F">
          <w:rPr>
            <w:rStyle w:val="Hyperlink"/>
            <w:sz w:val="24"/>
            <w:szCs w:val="24"/>
          </w:rPr>
          <w:t>http://www.dewikipedia.org/wiki/Schulhund</w:t>
        </w:r>
      </w:hyperlink>
    </w:p>
    <w:p w:rsidR="00FB3734" w:rsidRDefault="00FB3734" w:rsidP="00D9273A">
      <w:pPr>
        <w:jc w:val="both"/>
        <w:rPr>
          <w:sz w:val="24"/>
          <w:szCs w:val="24"/>
        </w:rPr>
      </w:pPr>
    </w:p>
    <w:p w:rsidR="00FB3734" w:rsidRDefault="003F3336" w:rsidP="00D9273A">
      <w:pPr>
        <w:jc w:val="both"/>
        <w:rPr>
          <w:sz w:val="24"/>
          <w:szCs w:val="24"/>
        </w:rPr>
      </w:pPr>
      <w:hyperlink r:id="rId11" w:history="1">
        <w:r w:rsidR="00FB3734" w:rsidRPr="00FD4F1F">
          <w:rPr>
            <w:rStyle w:val="Hyperlink"/>
            <w:sz w:val="24"/>
            <w:szCs w:val="24"/>
          </w:rPr>
          <w:t>https://www.schulministerium.nrw.de/docs/Recht/Schulgesundheitsrecht/Schulhund/</w:t>
        </w:r>
      </w:hyperlink>
    </w:p>
    <w:p w:rsidR="00FB3734" w:rsidRDefault="00FB3734" w:rsidP="00D9273A">
      <w:pPr>
        <w:jc w:val="both"/>
        <w:rPr>
          <w:sz w:val="24"/>
          <w:szCs w:val="24"/>
        </w:rPr>
      </w:pPr>
      <w:r w:rsidRPr="00FB3734">
        <w:rPr>
          <w:sz w:val="24"/>
          <w:szCs w:val="24"/>
        </w:rPr>
        <w:t>Allgemeine-Hinweise-Schulhund.pdf</w:t>
      </w:r>
    </w:p>
    <w:p w:rsidR="00FB3734" w:rsidRDefault="00FB3734" w:rsidP="00D9273A">
      <w:pPr>
        <w:jc w:val="both"/>
        <w:rPr>
          <w:sz w:val="24"/>
          <w:szCs w:val="24"/>
        </w:rPr>
      </w:pPr>
    </w:p>
    <w:p w:rsidR="00D9273A" w:rsidRDefault="003F3336" w:rsidP="00D9273A">
      <w:pPr>
        <w:jc w:val="both"/>
        <w:rPr>
          <w:sz w:val="24"/>
          <w:szCs w:val="24"/>
        </w:rPr>
      </w:pPr>
      <w:hyperlink r:id="rId12" w:history="1">
        <w:r w:rsidR="00FB3734" w:rsidRPr="00FD4F1F">
          <w:rPr>
            <w:rStyle w:val="Hyperlink"/>
            <w:sz w:val="24"/>
            <w:szCs w:val="24"/>
          </w:rPr>
          <w:t>https://www.tierisch-gute-schule.de/schulhund-informationen/richtlinien-f-d-einsatz/</w:t>
        </w:r>
      </w:hyperlink>
    </w:p>
    <w:p w:rsidR="00FB3734" w:rsidRDefault="00FB3734" w:rsidP="00D9273A">
      <w:pPr>
        <w:jc w:val="both"/>
        <w:rPr>
          <w:sz w:val="24"/>
          <w:szCs w:val="24"/>
        </w:rPr>
      </w:pPr>
    </w:p>
    <w:p w:rsidR="00FB3734" w:rsidRDefault="003F3336" w:rsidP="00D9273A">
      <w:pPr>
        <w:jc w:val="both"/>
        <w:rPr>
          <w:sz w:val="24"/>
          <w:szCs w:val="24"/>
        </w:rPr>
      </w:pPr>
      <w:hyperlink r:id="rId13" w:history="1">
        <w:r w:rsidR="00FB3734" w:rsidRPr="00FD4F1F">
          <w:rPr>
            <w:rStyle w:val="Hyperlink"/>
            <w:sz w:val="24"/>
            <w:szCs w:val="24"/>
          </w:rPr>
          <w:t>https://www.mdr.de/tierisch/thema-schulhund-100.html</w:t>
        </w:r>
      </w:hyperlink>
    </w:p>
    <w:p w:rsidR="00D9273A" w:rsidRPr="00D9273A" w:rsidRDefault="00D9273A" w:rsidP="00D9273A">
      <w:pPr>
        <w:jc w:val="both"/>
        <w:rPr>
          <w:sz w:val="24"/>
          <w:szCs w:val="24"/>
        </w:rPr>
      </w:pPr>
    </w:p>
    <w:sectPr w:rsidR="00D9273A" w:rsidRPr="00D9273A" w:rsidSect="004E0B9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BC4C6B"/>
    <w:multiLevelType w:val="hybridMultilevel"/>
    <w:tmpl w:val="5D38AA24"/>
    <w:lvl w:ilvl="0" w:tplc="EB6AFFA8">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03C"/>
    <w:rsid w:val="00022D8F"/>
    <w:rsid w:val="00075DF8"/>
    <w:rsid w:val="000A185D"/>
    <w:rsid w:val="00110D98"/>
    <w:rsid w:val="001343C0"/>
    <w:rsid w:val="00237796"/>
    <w:rsid w:val="00245D70"/>
    <w:rsid w:val="002B5FA8"/>
    <w:rsid w:val="00312697"/>
    <w:rsid w:val="00342F37"/>
    <w:rsid w:val="00346970"/>
    <w:rsid w:val="003670D3"/>
    <w:rsid w:val="003C09FE"/>
    <w:rsid w:val="003F3336"/>
    <w:rsid w:val="0042624E"/>
    <w:rsid w:val="0043353A"/>
    <w:rsid w:val="00497F58"/>
    <w:rsid w:val="004E0B96"/>
    <w:rsid w:val="00520686"/>
    <w:rsid w:val="00561C6D"/>
    <w:rsid w:val="00567382"/>
    <w:rsid w:val="00635CDC"/>
    <w:rsid w:val="006468C5"/>
    <w:rsid w:val="0066281F"/>
    <w:rsid w:val="0068019A"/>
    <w:rsid w:val="006A55E5"/>
    <w:rsid w:val="006F7F5F"/>
    <w:rsid w:val="00740DC2"/>
    <w:rsid w:val="00777424"/>
    <w:rsid w:val="007D5801"/>
    <w:rsid w:val="008B563E"/>
    <w:rsid w:val="008E6D51"/>
    <w:rsid w:val="0090634C"/>
    <w:rsid w:val="0092003C"/>
    <w:rsid w:val="0098147D"/>
    <w:rsid w:val="009B36CE"/>
    <w:rsid w:val="009B4BE1"/>
    <w:rsid w:val="009F6E5E"/>
    <w:rsid w:val="00A44C69"/>
    <w:rsid w:val="00AD130B"/>
    <w:rsid w:val="00B40656"/>
    <w:rsid w:val="00B825AB"/>
    <w:rsid w:val="00CC4A8B"/>
    <w:rsid w:val="00D9273A"/>
    <w:rsid w:val="00DB7569"/>
    <w:rsid w:val="00E054D8"/>
    <w:rsid w:val="00E1053B"/>
    <w:rsid w:val="00E359F6"/>
    <w:rsid w:val="00E648D2"/>
    <w:rsid w:val="00FA75D1"/>
    <w:rsid w:val="00FB373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E0B9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CC4A8B"/>
    <w:pPr>
      <w:ind w:left="720"/>
      <w:contextualSpacing/>
    </w:pPr>
  </w:style>
  <w:style w:type="paragraph" w:styleId="Sprechblasentext">
    <w:name w:val="Balloon Text"/>
    <w:basedOn w:val="Standard"/>
    <w:link w:val="SprechblasentextZchn"/>
    <w:uiPriority w:val="99"/>
    <w:semiHidden/>
    <w:unhideWhenUsed/>
    <w:rsid w:val="00D9273A"/>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9273A"/>
    <w:rPr>
      <w:rFonts w:ascii="Tahoma" w:hAnsi="Tahoma" w:cs="Tahoma"/>
      <w:sz w:val="16"/>
      <w:szCs w:val="16"/>
    </w:rPr>
  </w:style>
  <w:style w:type="character" w:styleId="Hyperlink">
    <w:name w:val="Hyperlink"/>
    <w:basedOn w:val="Absatz-Standardschriftart"/>
    <w:uiPriority w:val="99"/>
    <w:unhideWhenUsed/>
    <w:rsid w:val="00075DF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E0B9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CC4A8B"/>
    <w:pPr>
      <w:ind w:left="720"/>
      <w:contextualSpacing/>
    </w:pPr>
  </w:style>
  <w:style w:type="paragraph" w:styleId="Sprechblasentext">
    <w:name w:val="Balloon Text"/>
    <w:basedOn w:val="Standard"/>
    <w:link w:val="SprechblasentextZchn"/>
    <w:uiPriority w:val="99"/>
    <w:semiHidden/>
    <w:unhideWhenUsed/>
    <w:rsid w:val="00D9273A"/>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9273A"/>
    <w:rPr>
      <w:rFonts w:ascii="Tahoma" w:hAnsi="Tahoma" w:cs="Tahoma"/>
      <w:sz w:val="16"/>
      <w:szCs w:val="16"/>
    </w:rPr>
  </w:style>
  <w:style w:type="character" w:styleId="Hyperlink">
    <w:name w:val="Hyperlink"/>
    <w:basedOn w:val="Absatz-Standardschriftart"/>
    <w:uiPriority w:val="99"/>
    <w:unhideWhenUsed/>
    <w:rsid w:val="00075DF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mdr.de/tierisch/thema-schulhund-100.html" TargetMode="External"/><Relationship Id="rId3" Type="http://schemas.microsoft.com/office/2007/relationships/stylesWithEffects" Target="stylesWithEffects.xml"/><Relationship Id="rId7" Type="http://schemas.openxmlformats.org/officeDocument/2006/relationships/image" Target="media/image1.jpeg"/><Relationship Id="rId12" Type="http://schemas.openxmlformats.org/officeDocument/2006/relationships/hyperlink" Target="https://www.tierisch-gute-schule.de/schulhund-informationen/richtlinien-f-d-einsat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ogle.de/url?sa=i&amp;rct=j&amp;q=&amp;esrc=s&amp;source=images&amp;cd=&amp;cad=rja&amp;uact=8&amp;ved=&amp;url=http://sedibengster.com/4653/colour-in-gallery-animals/12009690_925760207498766_8287093233301951107_n/&amp;psig=AOvVaw1PEg_RY8J4vnr0XZjC2mTA&amp;ust=1518779689790976" TargetMode="External"/><Relationship Id="rId11" Type="http://schemas.openxmlformats.org/officeDocument/2006/relationships/hyperlink" Target="https://www.schulministerium.nrw.de/docs/Recht/Schulgesundheitsrecht/Schulhund/"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dewikipedia.org/wiki/Schulhund" TargetMode="External"/><Relationship Id="rId4" Type="http://schemas.openxmlformats.org/officeDocument/2006/relationships/settings" Target="settings.xml"/><Relationship Id="rId9" Type="http://schemas.openxmlformats.org/officeDocument/2006/relationships/hyperlink" Target="http://www.schulhundweb.de" TargetMode="External"/><Relationship Id="rId1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9C68077A.dotm</Template>
  <TotalTime>0</TotalTime>
  <Pages>6</Pages>
  <Words>1383</Words>
  <Characters>8720</Characters>
  <Application>Microsoft Office Word</Application>
  <DocSecurity>0</DocSecurity>
  <Lines>72</Lines>
  <Paragraphs>20</Paragraphs>
  <ScaleCrop>false</ScaleCrop>
  <HeadingPairs>
    <vt:vector size="2" baseType="variant">
      <vt:variant>
        <vt:lpstr>Titel</vt:lpstr>
      </vt:variant>
      <vt:variant>
        <vt:i4>1</vt:i4>
      </vt:variant>
    </vt:vector>
  </HeadingPairs>
  <TitlesOfParts>
    <vt:vector size="1" baseType="lpstr">
      <vt:lpstr/>
    </vt:vector>
  </TitlesOfParts>
  <Company>Stadt Paderborn</Company>
  <LinksUpToDate>false</LinksUpToDate>
  <CharactersWithSpaces>10083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becker</dc:creator>
  <cp:lastModifiedBy>becker</cp:lastModifiedBy>
  <cp:revision>15</cp:revision>
  <cp:lastPrinted>2018-02-15T10:30:00Z</cp:lastPrinted>
  <dcterms:created xsi:type="dcterms:W3CDTF">2018-02-14T10:24:00Z</dcterms:created>
  <dcterms:modified xsi:type="dcterms:W3CDTF">2019-01-24T07:35:00Z</dcterms:modified>
</cp:coreProperties>
</file>